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1C4" w:rsidRDefault="00AD61C4" w:rsidP="00AD61C4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4909820</wp:posOffset>
                </wp:positionH>
                <wp:positionV relativeFrom="margin">
                  <wp:posOffset>191135</wp:posOffset>
                </wp:positionV>
                <wp:extent cx="1125855" cy="1173480"/>
                <wp:effectExtent l="0" t="0" r="17145" b="2667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855" cy="11734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1C4" w:rsidRDefault="00AD61C4" w:rsidP="00AD61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>
                                  <wp:extent cx="990600" cy="1123950"/>
                                  <wp:effectExtent l="0" t="0" r="0" b="0"/>
                                  <wp:docPr id="2" name="Picture 2" descr="jrp photo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jrp photo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6.6pt;margin-top:15.05pt;width:88.65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" fillcolor="white [3201]" strokecolor="#5b9bd5 [3204]" strokeweight="1pt">
                <v:path arrowok="t"/>
                <v:textbox>
                  <w:txbxContent>
                    <w:p w:rsidR="00AD61C4" w:rsidRDefault="00AD61C4" w:rsidP="00AD61C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>
                            <wp:extent cx="990600" cy="1123950"/>
                            <wp:effectExtent l="0" t="0" r="0" b="0"/>
                            <wp:docPr id="2" name="Picture 2" descr="jrp photo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jrp photo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112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577B3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577B3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Jyotiranjan</w:t>
      </w:r>
      <w:proofErr w:type="spellEnd"/>
      <w:r w:rsidR="00577B3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577B3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Pegu</w:t>
      </w:r>
      <w:proofErr w:type="spellEnd"/>
    </w:p>
    <w:p w:rsidR="00AD61C4" w:rsidRDefault="00AD61C4" w:rsidP="00AD61C4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61C4" w:rsidRDefault="00AD61C4" w:rsidP="00AD61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Jyotiranjan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Pegu</w:t>
      </w:r>
      <w:proofErr w:type="spellEnd"/>
    </w:p>
    <w:p w:rsidR="00AD61C4" w:rsidRDefault="00AD61C4" w:rsidP="00AD61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AD61C4" w:rsidRDefault="00AD61C4" w:rsidP="00AD61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Assamese</w:t>
      </w:r>
    </w:p>
    <w:p w:rsidR="00AD61C4" w:rsidRDefault="00AD61C4" w:rsidP="00AD61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26FB2">
        <w:rPr>
          <w:rFonts w:ascii="Times New Roman" w:hAnsi="Times New Roman" w:cs="Times New Roman"/>
          <w:sz w:val="24"/>
          <w:szCs w:val="24"/>
          <w:lang w:val="en-US"/>
        </w:rPr>
        <w:t>: 13/12/1985</w:t>
      </w:r>
    </w:p>
    <w:p w:rsidR="00AD61C4" w:rsidRDefault="00AD61C4" w:rsidP="00AD61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16/10/2010</w:t>
      </w:r>
    </w:p>
    <w:p w:rsidR="00AD61C4" w:rsidRDefault="00AD61C4" w:rsidP="00AD61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AD61C4" w:rsidRDefault="00AD61C4" w:rsidP="00AD61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61C4" w:rsidRDefault="00AD61C4" w:rsidP="00AD61C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jyotiranjanpegu38365@gmail.com</w:t>
      </w:r>
    </w:p>
    <w:p w:rsidR="00AD61C4" w:rsidRDefault="00AD61C4" w:rsidP="00AD61C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9101351149</w:t>
      </w:r>
    </w:p>
    <w:p w:rsidR="00577B3F" w:rsidRDefault="00AD61C4" w:rsidP="00AD61C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Vill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77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Gutung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P</w:t>
      </w:r>
      <w:r w:rsidR="00577B3F">
        <w:rPr>
          <w:rFonts w:ascii="Times New Roman" w:hAnsi="Times New Roman" w:cs="Times New Roman"/>
          <w:sz w:val="24"/>
          <w:szCs w:val="24"/>
          <w:lang w:val="en-US"/>
        </w:rPr>
        <w:t xml:space="preserve">.O- </w:t>
      </w:r>
      <w:proofErr w:type="spellStart"/>
      <w:r w:rsidR="00577B3F">
        <w:rPr>
          <w:rFonts w:ascii="Times New Roman" w:hAnsi="Times New Roman" w:cs="Times New Roman"/>
          <w:sz w:val="24"/>
          <w:szCs w:val="24"/>
          <w:lang w:val="en-US"/>
        </w:rPr>
        <w:t>Mohura</w:t>
      </w:r>
      <w:proofErr w:type="spellEnd"/>
      <w:r w:rsidR="00577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7B3F">
        <w:rPr>
          <w:rFonts w:ascii="Times New Roman" w:hAnsi="Times New Roman" w:cs="Times New Roman"/>
          <w:sz w:val="24"/>
          <w:szCs w:val="24"/>
          <w:lang w:val="en-US"/>
        </w:rPr>
        <w:t>Mukh</w:t>
      </w:r>
      <w:proofErr w:type="spellEnd"/>
      <w:r w:rsidR="00577B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77B3F">
        <w:rPr>
          <w:rFonts w:ascii="Times New Roman" w:hAnsi="Times New Roman" w:cs="Times New Roman"/>
          <w:sz w:val="24"/>
          <w:szCs w:val="24"/>
          <w:lang w:val="en-US"/>
        </w:rPr>
        <w:t>Dist-Golaghat</w:t>
      </w:r>
      <w:proofErr w:type="spellEnd"/>
      <w:r w:rsidR="00577B3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D61C4" w:rsidRPr="00E12611" w:rsidRDefault="00577B3F" w:rsidP="00E12611">
      <w:pPr>
        <w:pStyle w:val="ListParagraph"/>
        <w:spacing w:line="360" w:lineRule="auto"/>
        <w:ind w:left="36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D61C4">
        <w:rPr>
          <w:rFonts w:ascii="Times New Roman" w:hAnsi="Times New Roman" w:cs="Times New Roman"/>
          <w:sz w:val="24"/>
          <w:szCs w:val="24"/>
          <w:lang w:val="en-US"/>
        </w:rPr>
        <w:t>Assam</w:t>
      </w:r>
    </w:p>
    <w:p w:rsidR="00AD61C4" w:rsidRDefault="00AD61C4" w:rsidP="00AD61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61C4" w:rsidRDefault="00AD61C4" w:rsidP="00AD61C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i) Assamese Literature </w:t>
      </w:r>
    </w:p>
    <w:p w:rsidR="00AD61C4" w:rsidRDefault="00AD61C4" w:rsidP="00AD61C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ii) Assamese Culture</w:t>
      </w:r>
    </w:p>
    <w:p w:rsidR="0043516E" w:rsidRDefault="0043516E" w:rsidP="00AD61C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AD61C4" w:rsidRDefault="00AD61C4" w:rsidP="00AD61C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716"/>
        <w:gridCol w:w="2367"/>
        <w:gridCol w:w="2117"/>
      </w:tblGrid>
      <w:tr w:rsidR="00AD61C4" w:rsidTr="00E12611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577B3F" w:rsidTr="00E12611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Cotton University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</w:tr>
      <w:tr w:rsidR="00577B3F" w:rsidTr="00E12611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Dergaon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</w:tr>
      <w:tr w:rsidR="00577B3F" w:rsidTr="00E12611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His,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Adv.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Eco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Dergaon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2004</w:t>
            </w:r>
          </w:p>
        </w:tc>
      </w:tr>
      <w:tr w:rsidR="00577B3F" w:rsidTr="00E12611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Assamese,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Math, Science, Social Science, History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Mohuramukh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High School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</w:t>
            </w:r>
          </w:p>
        </w:tc>
      </w:tr>
    </w:tbl>
    <w:p w:rsidR="00AD61C4" w:rsidRDefault="00AD61C4" w:rsidP="00AD61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Qualification: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692"/>
        <w:gridCol w:w="2257"/>
        <w:gridCol w:w="2251"/>
      </w:tblGrid>
      <w:tr w:rsidR="00AD61C4" w:rsidTr="00E12611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AD61C4" w:rsidTr="00E12611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4904</w:t>
            </w:r>
          </w:p>
        </w:tc>
      </w:tr>
    </w:tbl>
    <w:p w:rsidR="00AD61C4" w:rsidRDefault="00AD61C4" w:rsidP="00AD61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3516E" w:rsidRDefault="0043516E" w:rsidP="00AD61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Experience:</w:t>
      </w:r>
    </w:p>
    <w:p w:rsidR="00AD61C4" w:rsidRDefault="00AD61C4" w:rsidP="00AD61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76"/>
        <w:gridCol w:w="1808"/>
        <w:gridCol w:w="1857"/>
        <w:gridCol w:w="1716"/>
        <w:gridCol w:w="1711"/>
      </w:tblGrid>
      <w:tr w:rsidR="00AD61C4" w:rsidTr="003103F4">
        <w:trPr>
          <w:trHeight w:val="39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AD61C4" w:rsidTr="003103F4">
        <w:trPr>
          <w:trHeight w:val="39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Years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03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Presently Working</w:t>
            </w:r>
          </w:p>
        </w:tc>
      </w:tr>
    </w:tbl>
    <w:p w:rsidR="00AD61C4" w:rsidRDefault="00AD61C4" w:rsidP="00AD61C4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</w:t>
      </w:r>
      <w:r w:rsidR="003103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84"/>
        <w:gridCol w:w="1814"/>
        <w:gridCol w:w="1823"/>
        <w:gridCol w:w="1726"/>
        <w:gridCol w:w="1721"/>
      </w:tblGrid>
      <w:tr w:rsidR="00AD61C4" w:rsidTr="003103F4">
        <w:trPr>
          <w:trHeight w:val="39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AD61C4" w:rsidTr="003103F4">
        <w:trPr>
          <w:trHeight w:val="39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1C4" w:rsidRPr="003103F4" w:rsidRDefault="00AD61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KRISHNA KANTA HANDIQUE STATE OPEN UNIVERSITY</w:t>
            </w:r>
          </w:p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 Faculty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2013-2016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Presently Working</w:t>
            </w:r>
          </w:p>
        </w:tc>
      </w:tr>
    </w:tbl>
    <w:p w:rsidR="00AD61C4" w:rsidRPr="003103F4" w:rsidRDefault="00AD61C4" w:rsidP="00AD61C4">
      <w:pPr>
        <w:ind w:left="720"/>
        <w:rPr>
          <w:rFonts w:ascii="Times New Roman" w:hAnsi="Times New Roman" w:cs="Times New Roman"/>
          <w:sz w:val="16"/>
          <w:szCs w:val="16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61C4" w:rsidRDefault="00AD61C4" w:rsidP="00AD61C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1560"/>
        <w:gridCol w:w="1567"/>
        <w:gridCol w:w="3110"/>
        <w:gridCol w:w="1560"/>
        <w:gridCol w:w="1701"/>
      </w:tblGrid>
      <w:tr w:rsidR="00577B3F" w:rsidTr="003103F4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577B3F" w:rsidTr="003103F4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 NOBIN BORDOLOI COLLEGE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Head of the Department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Served as the Head of the Department of Assamese 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15-09-2025 To 15-09-2028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Presently Working</w:t>
            </w:r>
          </w:p>
        </w:tc>
      </w:tr>
      <w:tr w:rsidR="00577B3F" w:rsidTr="003103F4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 NOBIN BORDOLOI COLLEGE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NODAL OFFICER OF SAMARTH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Help in the management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samarth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portal and inclusion of all personal data of students, teachers and staff OF DR. NOBIN BORDOLOI COLLEGE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30-05-2025 To 30-05-2027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Presently Working</w:t>
            </w:r>
          </w:p>
        </w:tc>
      </w:tr>
      <w:tr w:rsidR="00577B3F" w:rsidTr="003103F4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 NOBIN BORDOLOI COLLEGE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ASSISTANT CO-ORDINATOR, IQAC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 HELP THE IQAC CO-ORDINATOR, DR. NOBIN BORDOLOI COLLEGE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03-02-2024 To 18-02-2025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Presently Working</w:t>
            </w:r>
          </w:p>
        </w:tc>
      </w:tr>
      <w:tr w:rsidR="00577B3F" w:rsidTr="003103F4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STUDENT UNION , DR. NOBIN BORDOLOI COLLEGE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CHIEF ADVISOR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PROVIDE DIRECTION FOR PROGRAM PROGRESS TOWARD THE STUDENT'S ACADEMIC CAREER AND EDUCATIONAL GOALS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19-02-2023 To 05-12-2023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3F" w:rsidRDefault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Completed</w:t>
            </w:r>
          </w:p>
        </w:tc>
      </w:tr>
      <w:tr w:rsidR="003103F4" w:rsidTr="003103F4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F4" w:rsidRDefault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 NOBIN BORDOLOI COLLEGE, 51 ASSAM AIR (T)SQN, NCC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F4" w:rsidRDefault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CARE TAKER OFFICER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F4" w:rsidRDefault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 MANAGES THE NCC STUDENT AND AN ALSO CARE THE ALL ACTIVITIES OF THE NCC SUDENT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F4" w:rsidRDefault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07-03-2018 To 30-03-2023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F4" w:rsidRDefault="003103F4" w:rsidP="00F35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Completed</w:t>
            </w:r>
          </w:p>
        </w:tc>
      </w:tr>
    </w:tbl>
    <w:p w:rsidR="00AD61C4" w:rsidRDefault="00AD61C4" w:rsidP="00AD61C4">
      <w:pPr>
        <w:ind w:left="720"/>
        <w:rPr>
          <w:rFonts w:ascii="Times New Roman" w:hAnsi="Times New Roman" w:cs="Times New Roman"/>
          <w:lang w:val="en-US"/>
        </w:rPr>
      </w:pPr>
    </w:p>
    <w:p w:rsidR="003103F4" w:rsidRDefault="003103F4" w:rsidP="00AD61C4">
      <w:pPr>
        <w:ind w:left="720"/>
        <w:rPr>
          <w:rFonts w:ascii="Times New Roman" w:hAnsi="Times New Roman" w:cs="Times New Roman"/>
          <w:lang w:val="en-US"/>
        </w:rPr>
      </w:pPr>
    </w:p>
    <w:p w:rsidR="003103F4" w:rsidRDefault="003103F4" w:rsidP="00AD61C4">
      <w:pPr>
        <w:ind w:left="720"/>
        <w:rPr>
          <w:rFonts w:ascii="Times New Roman" w:hAnsi="Times New Roman" w:cs="Times New Roman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Administrative Experience outside the parent institution: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2199"/>
        <w:gridCol w:w="1587"/>
        <w:gridCol w:w="1587"/>
        <w:gridCol w:w="2424"/>
        <w:gridCol w:w="1701"/>
      </w:tblGrid>
      <w:tr w:rsidR="00577B3F" w:rsidTr="003103F4">
        <w:trPr>
          <w:trHeight w:val="397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577B3F" w:rsidTr="003103F4">
        <w:trPr>
          <w:trHeight w:val="397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District Commissioner,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Counting Supervisor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Technical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Worked as counting supervisor for counting of votes in connection with panchayat election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11-05-2025 To 12-05-2025</w:t>
            </w:r>
          </w:p>
        </w:tc>
      </w:tr>
      <w:tr w:rsidR="00577B3F" w:rsidTr="003103F4">
        <w:trPr>
          <w:trHeight w:val="397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District Commissioner,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Presiding Officer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Technical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Worked as presiding officer connection with panchayat election-2025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25-04-2025 To 26-04-2026</w:t>
            </w:r>
          </w:p>
        </w:tc>
      </w:tr>
      <w:tr w:rsidR="00577B3F" w:rsidTr="003103F4">
        <w:trPr>
          <w:trHeight w:val="397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Office of the Sub- Divisional Officer (Civil),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Titabar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District-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Micro Observer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Technical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Worked as Micro Observer in the counting of votes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24-01-2022 To 25-01-2022</w:t>
            </w:r>
          </w:p>
        </w:tc>
      </w:tr>
      <w:tr w:rsidR="00577B3F" w:rsidTr="003103F4">
        <w:trPr>
          <w:trHeight w:val="397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Office of sub- divisional,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titabar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Presiding Officer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Technical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Worked as Presiding Officer to the 101-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Mariani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Lac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30-10-2021 To 31-10-2021</w:t>
            </w:r>
          </w:p>
        </w:tc>
      </w:tr>
      <w:tr w:rsidR="00577B3F" w:rsidTr="003103F4">
        <w:trPr>
          <w:trHeight w:val="397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Office of the District Election officer,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Titabar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Presiding Officer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Technical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Worked As Presiding Officer in the Assembly Election-2021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12-03-2021 To 13-03-202</w:t>
            </w:r>
          </w:p>
        </w:tc>
      </w:tr>
    </w:tbl>
    <w:p w:rsidR="00AD61C4" w:rsidRDefault="00AD61C4" w:rsidP="00AD61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Pr="003103F4" w:rsidRDefault="00AD61C4" w:rsidP="003103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77B3F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 w:rsidRPr="00577B3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61C4" w:rsidRDefault="00AD61C4" w:rsidP="00AD61C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827"/>
        <w:gridCol w:w="1559"/>
        <w:gridCol w:w="1530"/>
      </w:tblGrid>
      <w:tr w:rsidR="00AD61C4" w:rsidTr="003103F4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AD61C4" w:rsidTr="003103F4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Administrative responsibilities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 MANAGES THE NCC STUDENT AND AN ALSO CARE THE ALL ACTIVITIES OF THE NCC SUDENT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07-03-2018- 30-03-2023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1C4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577B3F" w:rsidTr="003103F4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Administrative responsibilities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Worked as AOC of B.A 3rd Semester examination,2023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05-12-2023- 20-12-2023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3F" w:rsidRDefault="00577B3F" w:rsidP="00F35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577B3F" w:rsidTr="003103F4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PROVIDE DIRECTION FOR PROGRAM PROGRESS TOWARD THE STUDENT'S ACADEMIC CAREER AND EDUCATIONAL GOALS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18-02-2023- 17-02-2024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3F" w:rsidRDefault="00577B3F" w:rsidP="00F35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  <w:tr w:rsidR="00577B3F" w:rsidTr="003103F4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Worked as the Advisor of the Asst. General Secretary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3F" w:rsidRDefault="00577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02-09-2024-- 14-10-2025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3F" w:rsidRDefault="00577B3F" w:rsidP="00F35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Completed</w:t>
            </w:r>
          </w:p>
        </w:tc>
      </w:tr>
    </w:tbl>
    <w:p w:rsidR="00AD61C4" w:rsidRDefault="00AD61C4" w:rsidP="00AD61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p w:rsidR="00AD61C4" w:rsidRDefault="00AD61C4" w:rsidP="00AD61C4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62"/>
        <w:gridCol w:w="1347"/>
        <w:gridCol w:w="1603"/>
        <w:gridCol w:w="1575"/>
        <w:gridCol w:w="1492"/>
        <w:gridCol w:w="1389"/>
      </w:tblGrid>
      <w:tr w:rsidR="00AD61C4" w:rsidTr="003103F4">
        <w:trPr>
          <w:trHeight w:val="397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AD61C4" w:rsidTr="003103F4">
        <w:trPr>
          <w:trHeight w:val="397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1C4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1C4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1C4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1C4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1C4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1C4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AD61C4" w:rsidRDefault="00AD61C4" w:rsidP="00E126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103F4" w:rsidRPr="00E12611" w:rsidRDefault="003103F4" w:rsidP="00E126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Research Publication:</w:t>
      </w:r>
    </w:p>
    <w:p w:rsidR="00AD61C4" w:rsidRDefault="00AD61C4" w:rsidP="00AD61C4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6"/>
        <w:gridCol w:w="1275"/>
        <w:gridCol w:w="1134"/>
        <w:gridCol w:w="1134"/>
        <w:gridCol w:w="1134"/>
        <w:gridCol w:w="993"/>
        <w:gridCol w:w="1275"/>
      </w:tblGrid>
      <w:tr w:rsidR="0043516E" w:rsidTr="0043516E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Publication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Article Name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Journal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ISSN/e-ISSN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Whether UGC CARE listed?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6E" w:rsidRPr="0043516E" w:rsidRDefault="0043516E">
            <w:pPr>
              <w:spacing w:after="160" w:line="25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Whether Peer reviewed or referred?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 xml:space="preserve">Impact </w:t>
            </w:r>
          </w:p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Factor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3516E">
              <w:rPr>
                <w:rFonts w:ascii="Times New Roman" w:hAnsi="Times New Roman" w:cs="Times New Roman"/>
                <w:b/>
                <w:lang w:val="en-US"/>
              </w:rPr>
              <w:t>Published Date</w:t>
            </w:r>
          </w:p>
        </w:tc>
      </w:tr>
      <w:tr w:rsidR="0043516E" w:rsidTr="0043516E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Research Papers in Peer Reviewed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IJCTT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Impact Of Globalization On Traditional Folk Performing Arts Of Assam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3516E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International Journal Of Creative Research Thoughts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ISSN:2320-2882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bCs/>
                <w:lang w:val="en-US"/>
              </w:rPr>
              <w:t>UGC CARE listed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06-06-2022</w:t>
            </w:r>
          </w:p>
        </w:tc>
      </w:tr>
      <w:tr w:rsidR="0043516E" w:rsidTr="0043516E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Research Papers in Peer Reviewed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Publication Cell, </w:t>
            </w:r>
            <w:proofErr w:type="spellStart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Jhanji</w:t>
            </w:r>
            <w:proofErr w:type="spellEnd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Hemnath</w:t>
            </w:r>
            <w:proofErr w:type="spellEnd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Sarma</w:t>
            </w:r>
            <w:proofErr w:type="spellEnd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The Role Of </w:t>
            </w:r>
            <w:proofErr w:type="spellStart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Ngos</w:t>
            </w:r>
            <w:proofErr w:type="spellEnd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In Fostering Innovation For Sustainable Development In Higher Education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3516E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Academia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ISSN:2349-3445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bCs/>
                <w:lang w:val="en-US"/>
              </w:rPr>
              <w:t>Peer reviewed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03-07-2025</w:t>
            </w:r>
          </w:p>
        </w:tc>
      </w:tr>
      <w:tr w:rsidR="0043516E" w:rsidTr="0043516E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Research Papers in Care Listed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Sahitya</w:t>
            </w:r>
            <w:proofErr w:type="spellEnd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Akademi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351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Evolution Of Traditional Assamese Attire And Its Socio-Cultural Significance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r w:rsidRPr="0043516E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Indian Literature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51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ISSN:0019-5804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516E">
              <w:rPr>
                <w:rFonts w:ascii="Times New Roman" w:hAnsi="Times New Roman" w:cs="Times New Roman"/>
                <w:bCs/>
                <w:lang w:val="en-US"/>
              </w:rPr>
              <w:t>UGC CARE listed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6E" w:rsidRPr="0043516E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516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01-11-2024</w:t>
            </w:r>
          </w:p>
        </w:tc>
      </w:tr>
    </w:tbl>
    <w:p w:rsidR="00AD61C4" w:rsidRDefault="00AD61C4" w:rsidP="00AD61C4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Articles:</w:t>
      </w:r>
    </w:p>
    <w:p w:rsidR="00AD61C4" w:rsidRDefault="00AD61C4" w:rsidP="00AD61C4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919"/>
        <w:gridCol w:w="937"/>
        <w:gridCol w:w="1113"/>
        <w:gridCol w:w="1984"/>
        <w:gridCol w:w="992"/>
        <w:gridCol w:w="1560"/>
      </w:tblGrid>
      <w:tr w:rsidR="00E12611" w:rsidTr="00E12611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E12611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E12611" w:rsidTr="00E12611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Text/Reference/Subject Books/Other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4351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The Impact Of Globalization On Assamese Language And Dialects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43516E" w:rsidRDefault="00D105B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43516E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Swaraj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ISSN-2394-9736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D105B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Cinnamara</w:t>
            </w:r>
            <w:proofErr w:type="spellEnd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 Publication Cell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National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D105B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Podmeswar</w:t>
            </w:r>
            <w:proofErr w:type="spellEnd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Katani</w:t>
            </w:r>
            <w:proofErr w:type="spellEnd"/>
          </w:p>
        </w:tc>
      </w:tr>
      <w:tr w:rsidR="00E12611" w:rsidTr="00E12611">
        <w:trPr>
          <w:trHeight w:val="3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Text/Reference/Subject Books/Other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Asomiya</w:t>
            </w:r>
            <w:proofErr w:type="spellEnd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Bhasha</w:t>
            </w:r>
            <w:proofErr w:type="spellEnd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Aru</w:t>
            </w:r>
            <w:proofErr w:type="spellEnd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Upobhasha</w:t>
            </w:r>
            <w:proofErr w:type="spellEnd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Uport</w:t>
            </w:r>
            <w:proofErr w:type="spellEnd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Biswayanar</w:t>
            </w:r>
            <w:proofErr w:type="spellEnd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Probhabh</w:t>
            </w:r>
            <w:proofErr w:type="spellEnd"/>
            <w:r w:rsidR="0043516E"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Eti</w:t>
            </w:r>
            <w:proofErr w:type="spellEnd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Adhyan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43516E" w:rsidRDefault="00D105B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43516E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Eeksha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ISBN-978-81-982665-6-9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Publication cell, </w:t>
            </w: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Morangi</w:t>
            </w:r>
            <w:proofErr w:type="spellEnd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Mahavidyalaya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E1261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National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Pr="00D105BB" w:rsidRDefault="00D105B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Dipty</w:t>
            </w:r>
            <w:proofErr w:type="spellEnd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105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Tamuli</w:t>
            </w:r>
            <w:proofErr w:type="spellEnd"/>
          </w:p>
        </w:tc>
      </w:tr>
    </w:tbl>
    <w:p w:rsidR="00AD61C4" w:rsidRDefault="00AD61C4" w:rsidP="00AD61C4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3103F4" w:rsidRDefault="003103F4" w:rsidP="00AD61C4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43516E" w:rsidRDefault="0043516E" w:rsidP="00AD61C4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43516E" w:rsidRDefault="0043516E" w:rsidP="00AD61C4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43516E" w:rsidRDefault="0043516E" w:rsidP="00AD61C4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AD61C4" w:rsidRDefault="00AD61C4" w:rsidP="00AD61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12611" w:rsidRDefault="00E12611" w:rsidP="00E12611">
      <w:pPr>
        <w:pStyle w:val="ListParagraph"/>
        <w:ind w:left="63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2268"/>
        <w:gridCol w:w="1924"/>
        <w:gridCol w:w="1757"/>
        <w:gridCol w:w="1564"/>
      </w:tblGrid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Innovative Teaching And Learning Pedagogy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SHODH,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Arga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Eklovya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Foundation Of India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15-12-2025- 20-12-2025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Short Term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Indian Knowledge System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UGC-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Malaviya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Mission Teacher Training Centre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University Of Allahabad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01-12-2025- 07-12-2025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Teachers' Training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Mentoring Cutting- edge Research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Guwahati University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Mariani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14-10-2025- 15-10-2025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International Symposium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Language And Inequalities In South Asia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Thong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Nokbe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Thong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Nokbe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15-09-2025- 16-09-2025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Assamese Language: Heritage And Future Trajectory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Teaching Learning Centre,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Universty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Teaching Learning Centre,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Universty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 Collaboration With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Hpb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Girls College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16-12-2024- 21-12-2024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Communication And Presentation Skills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ICT </w:t>
            </w:r>
            <w:r w:rsidR="003103F4"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Academy, </w:t>
            </w:r>
            <w:proofErr w:type="spellStart"/>
            <w:r w:rsidR="003103F4"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="003103F4"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21-10-2024- 25-10-2024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Humanities And Social Sciences (Interdisciplinary)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UGC-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Malaviya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Mission Teacher Training Centre, University Of Kerala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D105B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University Of Kerala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10-07-2024- 24-07-2024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Short Term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Nep Orientation &amp; Sensitization Programme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Malaviya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Mission Teacher Training Programme Of The University Grants Commission( UGC)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MMTTC, </w:t>
            </w:r>
            <w:proofErr w:type="spellStart"/>
            <w:r w:rsidR="00D105BB"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="00D105BB"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06-05-2024- 15-05-2024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Higher Education In India: Challenges And Reforms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Robindranath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Tagore University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D105B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Robindranath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Tagore University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06-09-2021- 11-09-2021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Orientation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Sponsored Online Faculty Induction Programme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Aligarh Muslim University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UGC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08-02-2022</w:t>
            </w:r>
          </w:p>
        </w:tc>
      </w:tr>
      <w:tr w:rsidR="00E12611" w:rsidRPr="00656E06" w:rsidTr="00D105BB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3103F4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Weeklong Blended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Fdp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On Effective Teaching In Blended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Learnig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Era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3103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Teaching Learning Centre,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Universty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D105B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Teaching Learning Centre,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Universty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09-06-2022- 15-06-2022</w:t>
            </w:r>
          </w:p>
        </w:tc>
      </w:tr>
    </w:tbl>
    <w:p w:rsidR="00AD61C4" w:rsidRPr="00656E06" w:rsidRDefault="00AD61C4" w:rsidP="00AD61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656E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Seminar/Conference Details/Workshops/Webinar:</w:t>
      </w:r>
    </w:p>
    <w:p w:rsidR="00AD61C4" w:rsidRPr="00656E06" w:rsidRDefault="00AD61C4" w:rsidP="00AD61C4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3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23"/>
        <w:gridCol w:w="1513"/>
        <w:gridCol w:w="1843"/>
        <w:gridCol w:w="3827"/>
        <w:gridCol w:w="1883"/>
      </w:tblGrid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611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(Dates)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Conference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International_within_country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 higher impact industry- institute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23-12-2025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Regional/State level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RUSA 2.0/PM-USHA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11-11-2025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Paper &amp; Thesis Writing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08-11-2025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Research project, fund acquisition, effective strategies, techniques and smart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interction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-a </w:t>
            </w:r>
            <w:proofErr w:type="spellStart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miltidisciplinary</w:t>
            </w:r>
            <w:proofErr w:type="spellEnd"/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approach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24-06-2025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Seminars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Intellectual Property Rights(IPR)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27-09-2024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Seminars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Intellectual Property Rights(IPR)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03-05-2024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Seminars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Intellectual Property Rights(IPR)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22-09-2023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Industry-Academic Innovative Practices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08-05-2023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Regional/State level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Intellectual Property Rights(IPR)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05-11-2022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Intellectual Property Rights(IPR)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15-03-2022</w:t>
            </w:r>
          </w:p>
        </w:tc>
      </w:tr>
      <w:tr w:rsidR="00E12611" w:rsidRPr="00656E06" w:rsidTr="00E12611">
        <w:trPr>
          <w:trHeight w:val="39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Intellectual Property Rights(IPR)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C4" w:rsidRPr="00656E06" w:rsidRDefault="00AD61C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E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09-02-2022</w:t>
            </w:r>
          </w:p>
        </w:tc>
      </w:tr>
    </w:tbl>
    <w:p w:rsidR="00AD61C4" w:rsidRPr="00656E06" w:rsidRDefault="00AD61C4" w:rsidP="00AD61C4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Pr="00656E06" w:rsidRDefault="00AD61C4" w:rsidP="00AD61C4">
      <w:pPr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AD61C4" w:rsidRPr="00656E06" w:rsidRDefault="00AD61C4" w:rsidP="00AD61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6E06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AD61C4" w:rsidRPr="00656E06" w:rsidRDefault="00AD61C4" w:rsidP="00AD61C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 w:rsidRPr="00656E06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AD61C4" w:rsidRPr="00656E06" w:rsidRDefault="00AD61C4" w:rsidP="00AD61C4">
      <w:pPr>
        <w:pStyle w:val="NormalWeb"/>
      </w:pPr>
      <w:r w:rsidRPr="00656E06">
        <w:rPr>
          <w:b/>
          <w:bCs/>
          <w:lang w:eastAsia="en-IN" w:bidi="as-IN"/>
        </w:rPr>
        <w:t xml:space="preserve">                                                                                </w:t>
      </w:r>
    </w:p>
    <w:p w:rsidR="00AD61C4" w:rsidRPr="00656E06" w:rsidRDefault="00AD61C4" w:rsidP="00AD61C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  <w:r w:rsidRPr="00656E06">
        <w:rPr>
          <w:rFonts w:ascii="Times New Roman" w:hAnsi="Times New Roman" w:cs="Times New Roman"/>
          <w:noProof/>
          <w:sz w:val="24"/>
          <w:szCs w:val="24"/>
          <w:lang w:eastAsia="en-IN" w:bidi="as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156655</wp:posOffset>
            </wp:positionV>
            <wp:extent cx="704850" cy="549275"/>
            <wp:effectExtent l="0" t="0" r="0" b="3175"/>
            <wp:wrapNone/>
            <wp:docPr id="1" name="Picture 1" descr="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611" w:rsidRDefault="00E12611" w:rsidP="00E12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</w:p>
    <w:p w:rsidR="00AD61C4" w:rsidRPr="00E12611" w:rsidRDefault="00AD61C4" w:rsidP="00E12611">
      <w:pPr>
        <w:pStyle w:val="NoSpacing"/>
        <w:ind w:left="3600"/>
        <w:jc w:val="center"/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</w:pPr>
      <w:r w:rsidRPr="00E12611"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  <w:t>Signature:</w:t>
      </w:r>
    </w:p>
    <w:p w:rsidR="00AD61C4" w:rsidRPr="00E12611" w:rsidRDefault="00AD61C4" w:rsidP="00E12611">
      <w:pPr>
        <w:pStyle w:val="NoSpacing"/>
        <w:ind w:left="3600"/>
        <w:jc w:val="center"/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</w:pPr>
      <w:r w:rsidRPr="00E12611"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  <w:t>Date:</w:t>
      </w:r>
      <w:r w:rsidR="00E12611" w:rsidRPr="00E12611"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  <w:t xml:space="preserve"> </w:t>
      </w:r>
      <w:r w:rsidRPr="00E12611"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  <w:t>29/04/2026</w:t>
      </w:r>
    </w:p>
    <w:p w:rsidR="00AD61C4" w:rsidRDefault="00AD61C4" w:rsidP="00AD61C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D61C4" w:rsidRDefault="00AD61C4" w:rsidP="00AD61C4"/>
    <w:p w:rsidR="001655FC" w:rsidRDefault="001655FC"/>
    <w:sectPr w:rsidR="001655FC" w:rsidSect="003103F4">
      <w:pgSz w:w="12240" w:h="15840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2E9"/>
    <w:rsid w:val="001655FC"/>
    <w:rsid w:val="003103F4"/>
    <w:rsid w:val="0043516E"/>
    <w:rsid w:val="00526FB2"/>
    <w:rsid w:val="00577B3F"/>
    <w:rsid w:val="00656E06"/>
    <w:rsid w:val="00AD61C4"/>
    <w:rsid w:val="00D105BB"/>
    <w:rsid w:val="00E12611"/>
    <w:rsid w:val="00E7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1C4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61C4"/>
    <w:pPr>
      <w:ind w:left="720"/>
      <w:contextualSpacing/>
    </w:pPr>
  </w:style>
  <w:style w:type="table" w:styleId="TableGrid">
    <w:name w:val="Table Grid"/>
    <w:basedOn w:val="TableNormal"/>
    <w:uiPriority w:val="59"/>
    <w:rsid w:val="00AD61C4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B3F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E12611"/>
    <w:pPr>
      <w:spacing w:after="0" w:line="240" w:lineRule="auto"/>
    </w:pPr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1C4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61C4"/>
    <w:pPr>
      <w:ind w:left="720"/>
      <w:contextualSpacing/>
    </w:pPr>
  </w:style>
  <w:style w:type="table" w:styleId="TableGrid">
    <w:name w:val="Table Grid"/>
    <w:basedOn w:val="TableNormal"/>
    <w:uiPriority w:val="59"/>
    <w:rsid w:val="00AD61C4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B3F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E12611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2026-05-02T06:39:00Z</dcterms:created>
  <dcterms:modified xsi:type="dcterms:W3CDTF">2026-07-13T11:22:00Z</dcterms:modified>
</cp:coreProperties>
</file>