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72" w:rsidRPr="00441BC5" w:rsidRDefault="00441BC5" w:rsidP="00441BC5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lang w:eastAsia="en-IN" w:bidi="as-IN"/>
        </w:rPr>
        <w:drawing>
          <wp:anchor distT="0" distB="0" distL="114300" distR="114300" simplePos="0" relativeHeight="251658240" behindDoc="1" locked="0" layoutInCell="1" allowOverlap="1" wp14:anchorId="6634E543" wp14:editId="164C2212">
            <wp:simplePos x="0" y="0"/>
            <wp:positionH relativeFrom="column">
              <wp:posOffset>4610100</wp:posOffset>
            </wp:positionH>
            <wp:positionV relativeFrom="paragraph">
              <wp:posOffset>427990</wp:posOffset>
            </wp:positionV>
            <wp:extent cx="1330325" cy="1424940"/>
            <wp:effectExtent l="0" t="0" r="3175" b="3810"/>
            <wp:wrapNone/>
            <wp:docPr id="1" name="Picture 1" descr="e7fa08f14587d3997835eb0702a1f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7fa08f14587d3997835eb0702a1f8c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472" w:rsidRPr="0014055B">
        <w:rPr>
          <w:rFonts w:ascii="Times New Roman" w:eastAsia="Times New Roman" w:hAnsi="Times New Roman" w:cs="Times New Roman"/>
          <w:b/>
          <w:sz w:val="32"/>
          <w:szCs w:val="32"/>
        </w:rPr>
        <w:t>Personal Profile:</w:t>
      </w:r>
      <w:r w:rsidR="0014055B" w:rsidRPr="0014055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4055B" w:rsidRPr="0014055B">
        <w:rPr>
          <w:rFonts w:ascii="Times New Roman" w:eastAsia="Times New Roman" w:hAnsi="Times New Roman" w:cs="Times New Roman"/>
          <w:b/>
          <w:sz w:val="32"/>
          <w:szCs w:val="32"/>
        </w:rPr>
        <w:t>Alena</w:t>
      </w:r>
      <w:proofErr w:type="spellEnd"/>
      <w:r w:rsidR="0014055B" w:rsidRPr="0014055B">
        <w:rPr>
          <w:rFonts w:ascii="Times New Roman" w:eastAsia="Times New Roman" w:hAnsi="Times New Roman" w:cs="Times New Roman"/>
          <w:b/>
          <w:sz w:val="32"/>
          <w:szCs w:val="32"/>
        </w:rPr>
        <w:t xml:space="preserve"> Begum</w:t>
      </w:r>
    </w:p>
    <w:p w:rsidR="00F96472" w:rsidRDefault="00F96472" w:rsidP="00F96472">
      <w:pPr>
        <w:spacing w:after="0" w:line="360" w:lineRule="auto"/>
        <w:ind w:left="4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Personal Information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Name: ALENA BEGUM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Designation: ASSISTANT PROFESSOR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Department: ECONOMICS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Date of Birth</w:t>
      </w:r>
      <w:r>
        <w:rPr>
          <w:rFonts w:ascii="Times New Roman" w:eastAsia="Times New Roman" w:hAnsi="Times New Roman" w:cs="Times New Roman"/>
          <w:color w:val="FF00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>10TH MAY, 1974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Date of joining: 1ST SEPTEMBER, 2007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Nationality: INDIAN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Contact Details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E-mail Id: alenabegumjrt@.gmail.com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Phone number: 9854163547</w:t>
      </w:r>
    </w:p>
    <w:p w:rsidR="00F96472" w:rsidRDefault="00F96472" w:rsidP="00441BC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Address: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Moutgaon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Jorhat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Assam, Pin 785101</w:t>
      </w:r>
    </w:p>
    <w:p w:rsidR="0014055B" w:rsidRPr="0014055B" w:rsidRDefault="0014055B" w:rsidP="00FB538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About Me</w:t>
      </w:r>
      <w:r w:rsidR="00F96472">
        <w:rPr>
          <w:rFonts w:ascii="Times New Roman" w:eastAsia="Calibri" w:hAnsi="Times New Roman" w:cs="Times New Roman"/>
          <w:b/>
          <w:bCs/>
          <w:color w:val="000000"/>
        </w:rPr>
        <w:t xml:space="preserve">: </w:t>
      </w:r>
    </w:p>
    <w:p w:rsidR="0014055B" w:rsidRDefault="00F96472" w:rsidP="0014055B">
      <w:pPr>
        <w:pStyle w:val="NoSpacing"/>
        <w:ind w:firstLine="400"/>
        <w:jc w:val="both"/>
        <w:rPr>
          <w:rFonts w:ascii="Times New Roman" w:eastAsia="Calibri" w:hAnsi="Times New Roman" w:cs="Times New Roman"/>
          <w:lang w:eastAsia="en-US"/>
        </w:rPr>
      </w:pPr>
      <w:r w:rsidRPr="0014055B">
        <w:rPr>
          <w:rFonts w:ascii="Times New Roman" w:eastAsia="Calibri" w:hAnsi="Times New Roman" w:cs="Times New Roman"/>
          <w:lang w:eastAsia="en-US"/>
        </w:rPr>
        <w:t xml:space="preserve">I was born in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Merapani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of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Golaghat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district, Assam. My father, Late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Nure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Zaman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, and my mother, Late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Sulema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Begum, have been a strong source of inspiration in my life. I completed my schooling in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Merapani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, pursued my graduation from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Bahona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College,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Jorhat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, and obtained my postgraduate degree from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Gauhati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University. I began my Professional career as an Assistant Professor in the Department of Economics at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Doyang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College and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Bahona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College as a tutor. I have joined as Assistant Professor in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Dr.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Nobin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Bordoloi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College in 2006. Throughout my career, I have actively participated in numerous national and international workshops and conferences to enhance my academic and professional development. I have also presented research papers at various natio</w:t>
      </w:r>
      <w:r w:rsidR="0014055B">
        <w:rPr>
          <w:rFonts w:ascii="Times New Roman" w:eastAsia="Calibri" w:hAnsi="Times New Roman" w:cs="Times New Roman"/>
          <w:lang w:eastAsia="en-US"/>
        </w:rPr>
        <w:t>nal and international seminars.</w:t>
      </w:r>
    </w:p>
    <w:p w:rsidR="00F96472" w:rsidRDefault="00F96472" w:rsidP="0014055B">
      <w:pPr>
        <w:pStyle w:val="NoSpacing"/>
        <w:ind w:firstLine="400"/>
        <w:jc w:val="both"/>
        <w:rPr>
          <w:rFonts w:ascii="Times New Roman" w:eastAsia="Calibri" w:hAnsi="Times New Roman" w:cs="Times New Roman"/>
          <w:lang w:eastAsia="en-US"/>
        </w:rPr>
      </w:pPr>
      <w:r w:rsidRPr="0014055B">
        <w:rPr>
          <w:rFonts w:ascii="Times New Roman" w:eastAsia="Calibri" w:hAnsi="Times New Roman" w:cs="Times New Roman"/>
          <w:lang w:eastAsia="en-US"/>
        </w:rPr>
        <w:t xml:space="preserve">I married to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Mr.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Nozrul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Islam Khan, who is a government employee of Department of Environment and Forest, Assam. At present, I reside in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Moutgaon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,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Bahona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of </w:t>
      </w:r>
      <w:proofErr w:type="spellStart"/>
      <w:r w:rsidRPr="0014055B">
        <w:rPr>
          <w:rFonts w:ascii="Times New Roman" w:eastAsia="Calibri" w:hAnsi="Times New Roman" w:cs="Times New Roman"/>
          <w:lang w:eastAsia="en-US"/>
        </w:rPr>
        <w:t>Jorhat</w:t>
      </w:r>
      <w:proofErr w:type="spellEnd"/>
      <w:r w:rsidRPr="0014055B">
        <w:rPr>
          <w:rFonts w:ascii="Times New Roman" w:eastAsia="Calibri" w:hAnsi="Times New Roman" w:cs="Times New Roman"/>
          <w:lang w:eastAsia="en-US"/>
        </w:rPr>
        <w:t xml:space="preserve"> district, Assam.</w:t>
      </w:r>
    </w:p>
    <w:p w:rsidR="0014055B" w:rsidRPr="0014055B" w:rsidRDefault="0014055B" w:rsidP="0014055B">
      <w:pPr>
        <w:pStyle w:val="NoSpacing"/>
        <w:ind w:firstLine="400"/>
        <w:jc w:val="both"/>
        <w:rPr>
          <w:rFonts w:ascii="Times New Roman" w:eastAsia="Times New Roman" w:hAnsi="Times New Roman" w:cs="Times New Roman"/>
        </w:rPr>
      </w:pPr>
    </w:p>
    <w:p w:rsidR="00F96472" w:rsidRPr="00FB5386" w:rsidRDefault="0014055B" w:rsidP="00F96472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Areas of specialization/</w:t>
      </w:r>
      <w:r w:rsidR="00F96472">
        <w:rPr>
          <w:rFonts w:ascii="Times New Roman" w:eastAsia="Times New Roman" w:hAnsi="Times New Roman" w:cs="Times New Roman"/>
          <w:b/>
          <w:bCs/>
          <w:color w:val="000000"/>
        </w:rPr>
        <w:t>interest</w:t>
      </w:r>
      <w:r w:rsidR="00F96472">
        <w:rPr>
          <w:rFonts w:ascii="Times New Roman" w:eastAsia="Times New Roman" w:hAnsi="Times New Roman" w:cs="Times New Roman"/>
          <w:color w:val="000000"/>
        </w:rPr>
        <w:t>: Econometrics</w:t>
      </w:r>
    </w:p>
    <w:p w:rsidR="00F96472" w:rsidRDefault="00F96472" w:rsidP="00F9647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Educational qualifications</w:t>
      </w:r>
    </w:p>
    <w:p w:rsidR="00F96472" w:rsidRDefault="00F96472" w:rsidP="00F96472">
      <w:pPr>
        <w:numPr>
          <w:ilvl w:val="2"/>
          <w:numId w:val="2"/>
        </w:numPr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Education:</w:t>
      </w:r>
    </w:p>
    <w:tbl>
      <w:tblPr>
        <w:tblW w:w="10207" w:type="dxa"/>
        <w:tblInd w:w="-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3827"/>
        <w:gridCol w:w="2693"/>
        <w:gridCol w:w="1843"/>
      </w:tblGrid>
      <w:tr w:rsidR="00F96472" w:rsidRPr="00441BC5" w:rsidTr="0014055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Exam.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Board/University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Year of Passing</w:t>
            </w:r>
          </w:p>
        </w:tc>
      </w:tr>
      <w:tr w:rsidR="00F96472" w:rsidRPr="00441BC5" w:rsidTr="0014055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Post-Graduation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Economics(Econometrics)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Gauhati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1999-2000</w:t>
            </w:r>
          </w:p>
        </w:tc>
      </w:tr>
      <w:tr w:rsidR="00F96472" w:rsidRPr="00441BC5" w:rsidTr="0014055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Graduation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14055B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Economics (Major), History (General), Assamese (Mil), English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Dibrugarh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1995</w:t>
            </w:r>
          </w:p>
        </w:tc>
      </w:tr>
      <w:tr w:rsidR="00F96472" w:rsidRPr="00441BC5" w:rsidTr="0014055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H. S.</w:t>
            </w:r>
          </w:p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Eng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Ass, Eco,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Pol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Sc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, His</w:t>
            </w:r>
          </w:p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AHSEC</w:t>
            </w:r>
          </w:p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1992</w:t>
            </w:r>
          </w:p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96472" w:rsidRPr="00441BC5" w:rsidTr="0014055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H. S. L. C.</w:t>
            </w:r>
          </w:p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Eng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Ass, Maths, G.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Sc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SSc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, His, Civics &amp; Economics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SEBA</w:t>
            </w:r>
          </w:p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1990</w:t>
            </w:r>
          </w:p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96472" w:rsidRDefault="00F96472" w:rsidP="00441BC5">
      <w:pPr>
        <w:pStyle w:val="NoSpacing"/>
        <w:rPr>
          <w:rFonts w:eastAsia="Times New Roman"/>
        </w:rPr>
      </w:pPr>
    </w:p>
    <w:p w:rsidR="0014055B" w:rsidRPr="00AA4D7D" w:rsidRDefault="00F96472" w:rsidP="00AA4D7D">
      <w:pPr>
        <w:numPr>
          <w:ilvl w:val="2"/>
          <w:numId w:val="2"/>
        </w:numPr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Other Qualification:</w:t>
      </w:r>
    </w:p>
    <w:p w:rsidR="00AA4D7D" w:rsidRPr="00AA4D7D" w:rsidRDefault="00AA4D7D" w:rsidP="00AA4D7D">
      <w:pPr>
        <w:spacing w:after="0"/>
        <w:ind w:left="120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207" w:type="dxa"/>
        <w:tblInd w:w="-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9"/>
        <w:gridCol w:w="2503"/>
        <w:gridCol w:w="3402"/>
        <w:gridCol w:w="1843"/>
      </w:tblGrid>
      <w:tr w:rsidR="00F96472" w:rsidRPr="00441BC5" w:rsidTr="0014055B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55B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Exam.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Date of Passing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Conducted by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Certificate No.</w:t>
            </w:r>
          </w:p>
        </w:tc>
      </w:tr>
      <w:tr w:rsidR="00F96472" w:rsidRPr="00441BC5" w:rsidTr="0014055B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SLET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SLET Commission, Assam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</w:tr>
    </w:tbl>
    <w:p w:rsidR="00F96472" w:rsidRDefault="00F96472" w:rsidP="00F9647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Teaching Experience:</w:t>
      </w:r>
    </w:p>
    <w:p w:rsidR="00F96472" w:rsidRDefault="00F96472" w:rsidP="00F9647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10207" w:type="dxa"/>
        <w:tblInd w:w="-176" w:type="dxa"/>
        <w:tblLook w:val="04A0" w:firstRow="1" w:lastRow="0" w:firstColumn="1" w:lastColumn="0" w:noHBand="0" w:noVBand="1"/>
      </w:tblPr>
      <w:tblGrid>
        <w:gridCol w:w="2701"/>
        <w:gridCol w:w="1875"/>
        <w:gridCol w:w="1881"/>
        <w:gridCol w:w="2758"/>
        <w:gridCol w:w="992"/>
      </w:tblGrid>
      <w:tr w:rsidR="00F96472" w:rsidRPr="00441BC5" w:rsidTr="0014055B">
        <w:trPr>
          <w:trHeight w:val="397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  <w:t>Name of the Institution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  <w:t>Designation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  <w:t>Organization Unit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</w:rPr>
              <w:t>Status</w:t>
            </w:r>
          </w:p>
        </w:tc>
      </w:tr>
      <w:tr w:rsidR="00F96472" w:rsidRPr="00441BC5" w:rsidTr="0014055B">
        <w:trPr>
          <w:trHeight w:val="397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14055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proofErr w:type="spellStart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Dr.Nobin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Bordoloi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College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Assistant professor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Department of Economics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25-10-2006 To Presently Working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</w:p>
        </w:tc>
      </w:tr>
      <w:tr w:rsidR="00F96472" w:rsidRPr="00441BC5" w:rsidTr="0014055B">
        <w:trPr>
          <w:trHeight w:val="397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Krishna </w:t>
            </w:r>
            <w:proofErr w:type="spellStart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Kanta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Hendique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State open University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14055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Counsellor Of Economics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14055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proofErr w:type="spellStart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Dr.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F96472"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NobinBordoloi</w:t>
            </w:r>
            <w:proofErr w:type="spellEnd"/>
            <w:r w:rsidR="00F96472"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College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02-01-2015 To Presently Working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72" w:rsidRPr="00441BC5" w:rsidRDefault="00F96472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 w:eastAsia="en-US"/>
              </w:rPr>
            </w:pPr>
          </w:p>
        </w:tc>
      </w:tr>
    </w:tbl>
    <w:p w:rsidR="00F96472" w:rsidRPr="00AA4D7D" w:rsidRDefault="00F96472" w:rsidP="00AA4D7D">
      <w:pPr>
        <w:pStyle w:val="NoSpacing"/>
        <w:rPr>
          <w:rFonts w:eastAsia="Times New Roman"/>
          <w:sz w:val="22"/>
          <w:szCs w:val="22"/>
        </w:rPr>
      </w:pPr>
    </w:p>
    <w:p w:rsidR="00F96472" w:rsidRPr="00AA4D7D" w:rsidRDefault="00F96472" w:rsidP="00F96472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Teaching Experience outside the parent organization</w:t>
      </w:r>
    </w:p>
    <w:p w:rsidR="00AA4D7D" w:rsidRPr="00AA4D7D" w:rsidRDefault="00AA4D7D" w:rsidP="00AA4D7D">
      <w:pPr>
        <w:pStyle w:val="ListParagraph"/>
        <w:spacing w:after="0"/>
        <w:ind w:left="216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207" w:type="dxa"/>
        <w:tblInd w:w="-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2835"/>
        <w:gridCol w:w="992"/>
      </w:tblGrid>
      <w:tr w:rsidR="00F96472" w:rsidRPr="00441BC5" w:rsidTr="0014055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Status</w:t>
            </w:r>
          </w:p>
        </w:tc>
      </w:tr>
      <w:tr w:rsidR="00F96472" w:rsidRPr="00441BC5" w:rsidTr="0014055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14055B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Bahona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14055B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Assistant Professor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14055B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Department Of Economics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22-07-2005 To 20-06-2006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Tutor</w:t>
            </w:r>
          </w:p>
        </w:tc>
      </w:tr>
      <w:tr w:rsidR="00F96472" w:rsidRPr="00441BC5" w:rsidTr="0014055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14055B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Doyang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Golaghat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14055B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Subject Teacher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14055B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Department Of Economics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01-08-1997 To 23-04-2000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Tutor</w:t>
            </w:r>
          </w:p>
        </w:tc>
      </w:tr>
      <w:tr w:rsidR="00F96472" w:rsidRPr="00441BC5" w:rsidTr="0014055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Study </w:t>
            </w:r>
            <w:proofErr w:type="spellStart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Center</w:t>
            </w:r>
            <w:proofErr w:type="spellEnd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KKHSOU, </w:t>
            </w:r>
            <w:proofErr w:type="spellStart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Dr.</w:t>
            </w:r>
            <w:proofErr w:type="spellEnd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Nobin</w:t>
            </w:r>
            <w:proofErr w:type="spellEnd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Bordoloi</w:t>
            </w:r>
            <w:proofErr w:type="spellEnd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College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Academic </w:t>
            </w:r>
            <w:proofErr w:type="spellStart"/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Counselor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Department of Economics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 w:eastAsia="en-US"/>
              </w:rPr>
            </w:pPr>
            <w:r w:rsidRPr="00441BC5"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01-08-2022 To 24-07-2025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14055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96472" w:rsidRDefault="00F96472" w:rsidP="00AA4D7D">
      <w:pPr>
        <w:pStyle w:val="NoSpacing"/>
        <w:rPr>
          <w:rFonts w:eastAsia="Times New Roman"/>
        </w:rPr>
      </w:pPr>
    </w:p>
    <w:p w:rsidR="00AA4D7D" w:rsidRPr="00AA4D7D" w:rsidRDefault="00F96472" w:rsidP="00AA4D7D">
      <w:pPr>
        <w:numPr>
          <w:ilvl w:val="0"/>
          <w:numId w:val="6"/>
        </w:numPr>
        <w:spacing w:after="200"/>
        <w:contextualSpacing/>
        <w:rPr>
          <w:rFonts w:ascii="Times New Roman" w:eastAsia="Calibri" w:hAnsi="Times New Roman" w:cs="Times New Roman"/>
          <w:kern w:val="0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kern w:val="0"/>
          <w:lang w:val="en-US" w:eastAsia="en-US"/>
        </w:rPr>
        <w:t>Teaching Activities</w:t>
      </w:r>
    </w:p>
    <w:tbl>
      <w:tblPr>
        <w:tblStyle w:val="TableGrid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2977"/>
        <w:gridCol w:w="3827"/>
        <w:gridCol w:w="993"/>
      </w:tblGrid>
      <w:tr w:rsidR="00AA4D7D" w:rsidRPr="00441BC5" w:rsidTr="00AA4D7D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Semester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Major/Minor/GEC/DSE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Activity Type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Credit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Major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Introductory </w:t>
            </w:r>
            <w:r w:rsidRPr="00441BC5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Microeconomics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Introductory </w:t>
            </w:r>
            <w:r w:rsidRPr="00441BC5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Microeconomics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GEC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Basics of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Major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Introductory </w:t>
            </w:r>
            <w:r w:rsidRPr="00441BC5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Macroeconomics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Elementary </w:t>
            </w:r>
            <w:r w:rsidRPr="00441BC5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Macroeconomics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GEC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Essentials </w:t>
            </w:r>
            <w:r w:rsidRPr="00441BC5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of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rd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Major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Introductory</w:t>
            </w: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1BC5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Mathematical </w:t>
            </w: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Methods for 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Indian Economy-Trends </w:t>
            </w:r>
            <w:r w:rsidRPr="00441BC5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in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 Indicators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Basics of Indian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GEC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Indian Economy with Regional Context of Assam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th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Major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Intermediate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Microeconomics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Economy of </w:t>
            </w:r>
            <w:r w:rsidRPr="00441BC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Assam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Statistical Methods</w:t>
            </w:r>
            <w:r w:rsidRPr="00441BC5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for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lastRenderedPageBreak/>
              <w:t>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Lecture/Chalk &amp; Board/Question-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Intermediate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Mathematical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Methods for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Mathematical  Methods for 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Major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Intermediate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Macroeconomics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Basic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Econometrics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Introduction to Development 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Elementary Development 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th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Major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Economics of Growth and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Development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International 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History of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Thought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Public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Finance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Statistics for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th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Indian Economy: Policies and Performance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Public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Mathematics for 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Public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Finance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Pr="00441BC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th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Money and Financial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Markets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Introductory Environmental</w:t>
            </w:r>
          </w:p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Economics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Money and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Banking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Econometric Methods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AA4D7D" w:rsidRPr="00441BC5" w:rsidTr="00AA4D7D">
        <w:trPr>
          <w:trHeight w:val="3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</w:rPr>
              <w:t xml:space="preserve">Economics of Social </w:t>
            </w:r>
            <w:r w:rsidRPr="00441BC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Sector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Lecture/Chalk &amp; Board/Question-Answer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7D" w:rsidRPr="00441BC5" w:rsidRDefault="00AA4D7D" w:rsidP="00EE5D1A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</w:tbl>
    <w:p w:rsidR="00F96472" w:rsidRPr="00AA4D7D" w:rsidRDefault="00F96472" w:rsidP="00441BC5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AA4D7D">
        <w:rPr>
          <w:rFonts w:ascii="Times New Roman" w:eastAsia="Times New Roman" w:hAnsi="Times New Roman" w:cs="Times New Roman"/>
          <w:b/>
          <w:bCs/>
          <w:color w:val="000000"/>
        </w:rPr>
        <w:t>Involvement in the University Activities:</w:t>
      </w:r>
    </w:p>
    <w:p w:rsidR="00F96472" w:rsidRDefault="00F96472" w:rsidP="00F96472">
      <w:pPr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Execute examination duties as Question Paper Setter, AOC, Whole Timer, Invigilator, Evaluator held by Dibrugarh University in UG Examinations.</w:t>
      </w:r>
    </w:p>
    <w:p w:rsidR="00F96472" w:rsidRDefault="00F96472" w:rsidP="00F96472">
      <w:pPr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Counsellor,  Invigilator of UG and PG of KKHSOU since 2015</w:t>
      </w:r>
    </w:p>
    <w:p w:rsidR="00F96472" w:rsidRDefault="00F96472" w:rsidP="00F96472">
      <w:pPr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Co-author of SLM of Distance Education</w:t>
      </w:r>
    </w:p>
    <w:p w:rsidR="00F96472" w:rsidRDefault="00F96472" w:rsidP="00441BC5">
      <w:pPr>
        <w:pStyle w:val="ListParagraph"/>
        <w:numPr>
          <w:ilvl w:val="0"/>
          <w:numId w:val="8"/>
        </w:numPr>
        <w:spacing w:after="0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Administrative Experience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96472" w:rsidRDefault="00F96472" w:rsidP="00F96472">
      <w:pPr>
        <w:numPr>
          <w:ilvl w:val="2"/>
          <w:numId w:val="10"/>
        </w:numPr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Administrative Experience within organization</w:t>
      </w:r>
      <w:r>
        <w:rPr>
          <w:rFonts w:ascii="Times New Roman" w:eastAsia="Times New Roman" w:hAnsi="Times New Roman" w:cs="Times New Roman"/>
          <w:color w:val="000000"/>
        </w:rPr>
        <w:t>:</w:t>
      </w:r>
    </w:p>
    <w:tbl>
      <w:tblPr>
        <w:tblW w:w="10632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3686"/>
        <w:gridCol w:w="2977"/>
      </w:tblGrid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Assignment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Duration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Joint 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The Routine And Academic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31-03-2026 To 30-03-2027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Joint 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Literary Club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01-02-2026 To 31-01-2027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Internal Complaint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18-06-2025 To 18-06-2027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Associate 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Admission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2026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Nodal Officer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Internship Of The Students Of 5</w:t>
            </w: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Semester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80-05-2026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Eco Club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From 02-09-2022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Media And Personal Relation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From 02-09-2022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Publication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From 02-09-2022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Planning Committee (Academic)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From 02-09-2022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Extention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Service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From 02-09-2022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Committee Of Tax Related Work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31-01-2025 To</w:t>
            </w:r>
          </w:p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30-01-2026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Academic Monitoring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30-01-2025 To 29-01-2026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Intellectual Property Right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30-01-2025 To 29-01-2026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Mentee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Mentor-Mentee For The Holistic Development Of Students, 2024-2025 Session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27-08-2024 To 28-08-2024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 Of IQAC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15-12-2023 To 16-12-2023</w:t>
            </w:r>
          </w:p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Onward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Criteria 7, IQAC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15-12-2023 onward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Criterion 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Criterion Coordinator Of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Naac's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Criterion Vii (Institutional Values And Best Practices)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15-12-2023 To 15-12-2024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Coordinator Of Monitoring Committee For Regulating And Maintaining Register Of Best Practice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06-12-2023 To 07-12-2023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Eco Club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27-09-2023 To 27-09-2024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Head Of The Department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Charge Of Department Headship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12-09-2022 To 12-09-2025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Planning Committee (Academic)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02-09-2022 To 02-09-2023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Media And Personal Relation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02-09-2022 To 02-09-2023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Publication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02-09-2022 To 02-09-2023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Eco Club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AA4D7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02-09-2022 To 02-09-2023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Extension Service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02-09-2022 To 02-03-2025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Sessional Examination Committee (2022-23)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23-04-2022 To 24-04-2022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Media And Personal Relation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01-01-2022 To 01-01-2023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Coordinator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Coordinator Of Extension Service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01-01-2022 To 01-01-2023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Publication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01-01-2022 To 01-01-2023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Polling Officer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Polling Officer Of Students' Union Election, 2021-22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12-12-2021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Publication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01-01-2021 To 01-01-2022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Cultural Committee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01-01-2021 To 01-01-2022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Campus Maintenance Cell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01-01-2021 To 01-01-2022</w:t>
            </w:r>
          </w:p>
        </w:tc>
      </w:tr>
      <w:tr w:rsidR="00382AAD" w:rsidRPr="00441BC5" w:rsidTr="00382A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Nobin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Bordoloi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Career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Counseling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Cell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2AAD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01-01-2021 To 01-01-2022</w:t>
            </w:r>
          </w:p>
        </w:tc>
      </w:tr>
    </w:tbl>
    <w:p w:rsidR="00F96472" w:rsidRDefault="00F96472" w:rsidP="00441BC5">
      <w:pPr>
        <w:pStyle w:val="NoSpacing"/>
        <w:rPr>
          <w:rFonts w:eastAsia="Times New Roman"/>
        </w:rPr>
      </w:pPr>
    </w:p>
    <w:p w:rsidR="00F96472" w:rsidRDefault="00F96472" w:rsidP="00F96472">
      <w:pPr>
        <w:numPr>
          <w:ilvl w:val="2"/>
          <w:numId w:val="10"/>
        </w:numPr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Administrative Experience outside the parent institution:</w:t>
      </w:r>
    </w:p>
    <w:tbl>
      <w:tblPr>
        <w:tblW w:w="10632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1276"/>
        <w:gridCol w:w="2693"/>
        <w:gridCol w:w="1843"/>
        <w:gridCol w:w="851"/>
      </w:tblGrid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Types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Assignment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Status</w:t>
            </w:r>
          </w:p>
        </w:tc>
      </w:tr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Election Commission of India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Presiding Officer, Counter in-charge, Counting Supervisor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Election Duty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Presiding Officer, Counter in-charge, Counting Supervisor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From 2012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Assam College Teachers' Association </w:t>
            </w:r>
            <w:r w:rsidR="00F96472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(ACTA),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Zonal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Committee,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Active 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Active Member Of Assam College Teachers' Association </w:t>
            </w:r>
            <w:r w:rsidR="00F96472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(ACTA),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Zonal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Committee,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Zone Since December 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01-12-2021 To 22-02-2025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Akhil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Bharatiya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Vridhajan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Sewa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Ashram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Sanstha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Permanent 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Permanent Member Of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Akhil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Bharatiya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Vridhajan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Sewa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Ashram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Sanstha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01-12-2015 To 22-02-2025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Socio-Ecological And Health Welfare Association </w:t>
            </w:r>
            <w:r w:rsidR="00F96472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(SHEWA)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Bahona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Active 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Active Member Of Socio-Ecological And Health Welfare Association </w:t>
            </w:r>
            <w:r w:rsidR="00F96472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(SHEWA)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Bahona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Since January 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01-01-2015 To 22-02-2025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DRISHTI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Member Of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Drishti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An Association Of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31-10-2004 To 22-02-2025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Baruahpukhuri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Sangrami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Self-Help Group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First Adviser, Organizer &amp; Secretary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First Adviser, Organizer &amp; Secretary Of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Baruahpukhuri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Sangrami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Self-Help Group 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Baruahpukhuri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Gaon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01-01-2003 To 22-02-2025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4069E" w:rsidRPr="00441BC5" w:rsidTr="00D406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Baruahpukhuri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Mahilasamiti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Secretary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Secretary Of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Baruahpukhuri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Mahilasamiti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A Branch Of Central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Mahilasamiti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01-01-2003 To 22-02-2025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382AAD" w:rsidRPr="00382AAD" w:rsidRDefault="00382AAD" w:rsidP="00382AAD">
      <w:pPr>
        <w:pStyle w:val="ListParagraph"/>
        <w:spacing w:after="0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F96472" w:rsidRPr="00D4069E" w:rsidRDefault="00F96472" w:rsidP="00D4069E">
      <w:pPr>
        <w:pStyle w:val="ListParagraph"/>
        <w:numPr>
          <w:ilvl w:val="2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Association with Professional Bodies:</w:t>
      </w:r>
    </w:p>
    <w:tbl>
      <w:tblPr>
        <w:tblW w:w="10632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0"/>
        <w:gridCol w:w="2410"/>
        <w:gridCol w:w="2923"/>
        <w:gridCol w:w="1985"/>
        <w:gridCol w:w="1134"/>
      </w:tblGrid>
      <w:tr w:rsidR="00F96472" w:rsidRPr="00441BC5" w:rsidTr="00382AAD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Name of Activity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Name of Professional Agency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Year of Association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Duration</w:t>
            </w:r>
          </w:p>
        </w:tc>
      </w:tr>
      <w:tr w:rsidR="00F96472" w:rsidRPr="00441BC5" w:rsidTr="00382AAD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Permanent Member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Old Age Service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Akhil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Bharatiya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Vridhajan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Sewa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Ashram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Sanstha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Lifetime</w:t>
            </w:r>
          </w:p>
        </w:tc>
      </w:tr>
      <w:tr w:rsidR="00F96472" w:rsidRPr="00441BC5" w:rsidTr="00382AAD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Assam College Teachers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Assam College Teachers' Association</w:t>
            </w:r>
            <w:r w:rsidR="00F96472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(ACTA),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Yearly</w:t>
            </w:r>
          </w:p>
        </w:tc>
      </w:tr>
      <w:tr w:rsidR="00F96472" w:rsidRPr="00441BC5" w:rsidTr="00382AAD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Environment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382AAD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Socio-Ecological And Health Welfare Association (</w:t>
            </w:r>
            <w:r w:rsidR="00D4069E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SHEWA</w:t>
            </w: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Bahona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Lifetime</w:t>
            </w:r>
          </w:p>
        </w:tc>
      </w:tr>
      <w:tr w:rsidR="00F96472" w:rsidRPr="00441BC5" w:rsidTr="00382AAD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Adviser, Organizer &amp; Secretary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Women Empowerment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Baruahpukhuri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Sangrami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Self-Help Group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2003 onwards</w:t>
            </w:r>
          </w:p>
        </w:tc>
      </w:tr>
      <w:tr w:rsidR="00F96472" w:rsidRPr="00441BC5" w:rsidTr="00382AAD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Member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Bharatiya</w:t>
            </w:r>
            <w:proofErr w:type="spellEnd"/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Itihas</w:t>
            </w:r>
            <w:proofErr w:type="spellEnd"/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Sankalan</w:t>
            </w:r>
            <w:proofErr w:type="spellEnd"/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Samiti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Assam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Bharatiya</w:t>
            </w:r>
            <w:proofErr w:type="spellEnd"/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Itihas</w:t>
            </w:r>
            <w:proofErr w:type="spellEnd"/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Sankalan</w:t>
            </w:r>
            <w:proofErr w:type="spellEnd"/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Samiti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="00FB5386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Assam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382AAD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Life time</w:t>
            </w:r>
          </w:p>
        </w:tc>
      </w:tr>
    </w:tbl>
    <w:p w:rsidR="00F96472" w:rsidRDefault="00F96472" w:rsidP="00441BC5">
      <w:pPr>
        <w:pStyle w:val="NoSpacing"/>
        <w:rPr>
          <w:rFonts w:eastAsia="Times New Roman"/>
        </w:rPr>
      </w:pPr>
    </w:p>
    <w:p w:rsidR="00F96472" w:rsidRDefault="00F96472" w:rsidP="00F96472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Publications:</w:t>
      </w:r>
    </w:p>
    <w:p w:rsidR="00F96472" w:rsidRDefault="00F96472" w:rsidP="00F96472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Research Publication:</w:t>
      </w:r>
    </w:p>
    <w:tbl>
      <w:tblPr>
        <w:tblW w:w="10773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2693"/>
        <w:gridCol w:w="1701"/>
        <w:gridCol w:w="993"/>
        <w:gridCol w:w="1134"/>
        <w:gridCol w:w="1275"/>
      </w:tblGrid>
      <w:tr w:rsidR="00F96472" w:rsidRPr="00441BC5" w:rsidTr="00D4069E">
        <w:trPr>
          <w:trHeight w:val="84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Publication 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Publisher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Article Name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Journal Name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ISSN/e-ISSN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Whether Peer reviewed or referred?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Published Date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Peer Reviewed Book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Bahona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 Economic Study and Research Centre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Prospects and Problems of Rural Development through Private Cooperative entrepreneurship in the Agro-Ecotourism in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Jorhat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District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 Mirror Vol-13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ISSN:2394-3645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December, 2025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Panchajanya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Books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Four Year Undergraduate Programmes: Opportunities and Challenges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Nep2020 :Reimagining Indian Higher Education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ISBN: 978-93-48568-24-3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JUNE, 2025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Peer Reviewed Book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North East Institute Of Research Consultancy &amp; Publication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Prospects and Problems of Rural Development through Private Cooperative entrepreneurship in the Agro-Ecotourism in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Jorhat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District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North-East Margin Vol-1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ISBN:978-81-976773-1-1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July, 2024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Peer Reviewed Book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Bahona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 Economic Study and Research Centre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Gender Gap in Household Decision Making- An Overview in The Context Of India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 Mirror, Vol:1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ISSN-2394-3645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Uttar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Kampith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Mahavidyalaya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Deforestation and its Impact on Elephant Habitat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Anudhyan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 978-81-929748-5-9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December, 2021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Bhabani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Offset &amp; Imaging systems Guwahati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Threat of Man-Elephant Conflict in Present Context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Myriad of Expression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 978-93-85439-45-2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March, 2019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Cinnamara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Deforestation and Its Impact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Understanding Society First Edition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 978-93-84191-39-9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May, 2016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Bahona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 and Elephant Conflict and Its Economic Effect in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Jorhat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District of Assam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Sustainable Living in Rural Assam Part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 978-81-929714-0-7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August, 2015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Jorhat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Impact of Man and Elephant Conflict in Jorhat District</w:t>
            </w:r>
          </w:p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Insight A Peer Reviewed Research Journal of Economics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ISSN 2277-2499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October, 2015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Furkating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Man and elephant Conflict: A Threat to Sustainable Modern Life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Use of Natural Resources for Sustainable Development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 -978-93-82976-81-3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August, 2014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UNIKA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Prakashan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Household Food Security and Consumer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A Case Study in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Kaliapani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Development Block of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Jorhat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District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Rural Poverty, Food Security &amp; Nutritional Status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 -978-93-82030-21-8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June, 2013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ADKW PUBLISHERS,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Socio-Economic Status of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Kundar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Gaon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with Special Reference to Occupational Change in Recent Years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Mezangkari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ISSN -2278-604X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December, 2012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Jateeya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Activities Promoting Institute </w:t>
            </w:r>
            <w:r w:rsidR="00F96472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(JAPI)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Level of Encroachment and Deforestation in Assam- An Overview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Indian Journal of Social Science and Sciences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ISSN 2231-2447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January, 2012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Research Article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Payovara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Samprotik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Okhomot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Hati-Manuhor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Songhat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Ek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Porjaluchona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Payovara-Vol-42  An Assamese Journal based on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Yojona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ISSN-0971-8370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October, 2011</w:t>
            </w:r>
          </w:p>
        </w:tc>
      </w:tr>
      <w:tr w:rsidR="00F96472" w:rsidRPr="00441BC5" w:rsidTr="00D4069E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Research Article</w:t>
            </w: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D4069E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National Education Foundation Law College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7E8">
              <w:rPr>
                <w:rFonts w:ascii="Times New Roman" w:eastAsia="Times New Roman" w:hAnsi="Times New Roman" w:cs="Times New Roman"/>
                <w:sz w:val="20"/>
                <w:szCs w:val="20"/>
              </w:rPr>
              <w:t>Man-Elephant Conflict: A Burning Problem of Assam</w:t>
            </w:r>
          </w:p>
          <w:p w:rsidR="00F96472" w:rsidRPr="008057E8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Journal of Juridical and Social Science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 978-81-929714-0-7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D4069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March, 2011</w:t>
            </w:r>
          </w:p>
        </w:tc>
      </w:tr>
    </w:tbl>
    <w:p w:rsidR="00EE5D1A" w:rsidRDefault="00EE5D1A" w:rsidP="00441BC5">
      <w:pPr>
        <w:pStyle w:val="NoSpacing"/>
        <w:rPr>
          <w:rFonts w:eastAsia="Times New Roman"/>
        </w:rPr>
      </w:pPr>
    </w:p>
    <w:p w:rsidR="00F96472" w:rsidRPr="00EE5D1A" w:rsidRDefault="00F96472" w:rsidP="00EE5D1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Publications other than Articles:</w:t>
      </w:r>
    </w:p>
    <w:tbl>
      <w:tblPr>
        <w:tblW w:w="10773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2126"/>
        <w:gridCol w:w="850"/>
        <w:gridCol w:w="1418"/>
        <w:gridCol w:w="850"/>
        <w:gridCol w:w="993"/>
        <w:gridCol w:w="1275"/>
      </w:tblGrid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Types of Publications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Title of Publications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Book Name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ISBN/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e-ISBN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Publisher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Level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Editor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Year of Publication</w:t>
            </w: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Indian Economy with Regional Context of Assam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Indian Economy with Regional Context of Assam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978-93-47846-05-2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North East Institute Of Research Consultancy &amp; Publication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2026</w:t>
            </w: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Basics of Indian Economy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Basics of Indian Economy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978-47846-08-3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North East Institute Of Research Consultancy &amp; Publication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2026</w:t>
            </w: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Antarjatik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Arthabigyan</w:t>
            </w:r>
            <w:proofErr w:type="spellEnd"/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Antarjatik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Arthabigyan</w:t>
            </w:r>
            <w:proofErr w:type="spellEnd"/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978-93-91883-31-7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2026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When elephants Knock at the Door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Socio-Economic Consequences of Human-Elephant Encounters in Assam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When elephants Knock at the Door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Socio-Economic Consequences of Human-Elephant Encounters in Assam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ISBN: 978-81-991030-9-2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North East Institute Of Research Consultancy &amp; Publication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2025</w:t>
            </w: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Unnayan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Arthasastrar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Porisoy</w:t>
            </w:r>
            <w:proofErr w:type="spellEnd"/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Unnayan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Arthasastrar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Porisoy</w:t>
            </w:r>
            <w:proofErr w:type="spellEnd"/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978-93-91883-09-6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2025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Economics of Growth and Development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Economics of Growth and Development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978-81-991030-2-3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North EAST Institute of Research Consultancy and Publication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2025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Gramya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Unnayanar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Mul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Kotha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( Fundamentals Of Rural Development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Gramya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Unnayanar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Mul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Kotha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( Fundamentals Of Rural Development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978-93-91883-67-6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2024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Microfinance And Self-Help Group Management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Microfinance And Self-Help Group Management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978-93-91883-86-7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Dr</w:t>
            </w:r>
            <w:proofErr w:type="gramStart"/>
            <w:r w:rsidR="00EE5D1A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proofErr w:type="spellEnd"/>
            <w:r w:rsidR="00EE5D1A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="00EE5D1A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EE5D1A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ofique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</w:t>
            </w:r>
            <w:r w:rsidR="00EE5D1A"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hmed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2024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Bharatiya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Artaniti-1(Indian Economy-1)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Bharatiya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Artaniti-1(Indian Economy-1)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978-93-91883-56-0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2024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Prathamik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Byastigata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Arthabigyan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(Elementary Microeconomics)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Prathamik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Byastigata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Arthabigyan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(Elementary Microeconomics)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978-93-91883-79-9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2023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Antarjatik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Arthabigyan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(International Economics)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Antarjatik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Arthabigyan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(International Economics)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978-93-91883-31-7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Bharatiya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Artaniti-1(Indian Economy-1)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Bharatiya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Artaniti-1(Indian Economy-1)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978-93-91883-25-6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Unnayan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Arthasastra-1(Development Economics-1)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Unnayan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Arthasastra-1(Development Economics-1)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978-93-91883-09-6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Development Economics- I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Development Economics- I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978-81-986928-5-6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UNIKA PRAKASHAN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2021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Public Revenue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Public Finance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978-93-82785-58-3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Directorate of Distance Education,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Dibrugarh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University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2017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International Economics)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International Economics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ISBN: 978-93-82785-48-4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Directorate of Distance Education,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Dibrugarh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University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2017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E5D1A" w:rsidRPr="00441BC5" w:rsidTr="00EE5D1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Text Book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Economy of North East India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EE5D1A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Indian Economy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978-93-82785-64-4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Directorate of Distance Education,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Dibrugarh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University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Local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1BC5">
              <w:rPr>
                <w:rFonts w:ascii="Times New Roman" w:eastAsia="Times New Roman" w:hAnsi="Times New Roman" w:cs="Times New Roman"/>
                <w:sz w:val="22"/>
                <w:szCs w:val="22"/>
              </w:rPr>
              <w:t>2016</w:t>
            </w:r>
          </w:p>
          <w:p w:rsidR="00F96472" w:rsidRPr="00441BC5" w:rsidRDefault="00F96472" w:rsidP="00EE5D1A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96472" w:rsidRDefault="00F96472" w:rsidP="00441BC5">
      <w:pPr>
        <w:pStyle w:val="NoSpacing"/>
        <w:rPr>
          <w:rFonts w:eastAsia="Times New Roman"/>
        </w:rPr>
      </w:pPr>
    </w:p>
    <w:p w:rsidR="00F96472" w:rsidRDefault="00F96472" w:rsidP="00F96472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Professional Development Programmes: </w:t>
      </w: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985"/>
        <w:gridCol w:w="1417"/>
        <w:gridCol w:w="1843"/>
        <w:gridCol w:w="1276"/>
        <w:gridCol w:w="1275"/>
      </w:tblGrid>
      <w:tr w:rsidR="00A87F11" w:rsidRPr="00441BC5" w:rsidTr="00441BC5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Attending/</w:t>
            </w:r>
          </w:p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Organizing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Title of </w:t>
            </w:r>
            <w:proofErr w:type="spellStart"/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Sponsoring Institution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Organizing Institution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Duration</w:t>
            </w:r>
          </w:p>
        </w:tc>
      </w:tr>
      <w:tr w:rsidR="00441BC5" w:rsidRPr="00441BC5" w:rsidTr="00441BC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 xml:space="preserve">Orientation &amp; </w:t>
            </w:r>
            <w:proofErr w:type="spellStart"/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Sensidization</w:t>
            </w:r>
            <w:proofErr w:type="spellEnd"/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 xml:space="preserve">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NEP 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MMTTC, </w:t>
            </w: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Gauhati</w:t>
            </w:r>
            <w:proofErr w:type="spellEnd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20-01-2026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30-01-2026</w:t>
            </w:r>
          </w:p>
        </w:tc>
      </w:tr>
      <w:tr w:rsidR="00441BC5" w:rsidRPr="00441BC5" w:rsidTr="00441BC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lastRenderedPageBreak/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 xml:space="preserve">Online Weeklong FDP On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Ict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 xml:space="preserve"> Tools For Effective Teaching And Learning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Ministry Of Education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 xml:space="preserve">Teaching Learning Centre,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Tezpur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22-03-2023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28-03-2023</w:t>
            </w:r>
          </w:p>
        </w:tc>
      </w:tr>
      <w:tr w:rsidR="00441BC5" w:rsidRPr="00441BC5" w:rsidTr="00441BC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Weeklong Blended FDP On Effective Teaching In Blended Learning 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Ministry Of Education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 xml:space="preserve">Teaching Learning Centre, </w:t>
            </w:r>
            <w:proofErr w:type="spellStart"/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Tezpur</w:t>
            </w:r>
            <w:proofErr w:type="spellEnd"/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09-06-2022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15-06-2022</w:t>
            </w:r>
          </w:p>
        </w:tc>
      </w:tr>
      <w:tr w:rsidR="00441BC5" w:rsidRPr="00441BC5" w:rsidTr="00441BC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Faculty Induction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On-Line Faculty Induction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UGC Human Resource Development Centre, Aligarh Muslim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UGC Human Resource Development Centre, Aligarh Muslim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08-02-2022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12-03-2022</w:t>
            </w:r>
          </w:p>
        </w:tc>
      </w:tr>
      <w:tr w:rsidR="00441BC5" w:rsidRPr="00441BC5" w:rsidTr="00441BC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Orientation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19th Orientation Course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UGC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</w:pPr>
            <w:r w:rsidRPr="008057E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</w:rPr>
              <w:t>Human Resource Development Centre, Mizoram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16-02-2016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441B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15-03-2016</w:t>
            </w:r>
          </w:p>
        </w:tc>
      </w:tr>
      <w:tr w:rsidR="00441BC5" w:rsidRPr="00441BC5" w:rsidTr="00441BC5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Orientation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NEP Orientation &amp; Sensitization under </w:t>
            </w: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Malaviya</w:t>
            </w:r>
            <w:proofErr w:type="spellEnd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Mission Teacher Training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MMTTC,</w:t>
            </w:r>
          </w:p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Tezpur</w:t>
            </w:r>
            <w:proofErr w:type="spellEnd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06-05-2024</w:t>
            </w:r>
          </w:p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15-05-2024</w:t>
            </w:r>
          </w:p>
        </w:tc>
      </w:tr>
      <w:tr w:rsidR="00441BC5" w:rsidRPr="00441BC5" w:rsidTr="00441BC5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Teacher’s Training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Mentoring Cutting-Edge Research’  Scheme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MMTTC, </w:t>
            </w: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Gauhati</w:t>
            </w:r>
            <w:proofErr w:type="spellEnd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14-10-2025</w:t>
            </w:r>
          </w:p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To</w:t>
            </w:r>
          </w:p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15-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441BC5" w:rsidRPr="00441BC5" w:rsidTr="00441BC5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Refresher Program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Human Rights of Social Inclusion (Interdisciplinary)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MMTTC </w:t>
            </w: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Jamia</w:t>
            </w:r>
            <w:proofErr w:type="spellEnd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Millia</w:t>
            </w:r>
            <w:proofErr w:type="spellEnd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Islamia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06-06-2024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21-06-2024</w:t>
            </w:r>
          </w:p>
        </w:tc>
      </w:tr>
      <w:tr w:rsidR="00441BC5" w:rsidRPr="00441BC5" w:rsidTr="00441BC5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Orientation &amp; Sensitization Programme(MMTTP)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NEP 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MMTTC, </w:t>
            </w:r>
            <w:proofErr w:type="spellStart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Gauhati</w:t>
            </w:r>
            <w:proofErr w:type="spellEnd"/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20-01-2026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30-01-</w:t>
            </w:r>
          </w:p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2026</w:t>
            </w:r>
          </w:p>
        </w:tc>
      </w:tr>
      <w:tr w:rsidR="00441BC5" w:rsidRPr="00441BC5" w:rsidTr="00441BC5">
        <w:trPr>
          <w:trHeight w:val="14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E-Content Development and Use of ICT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National Institute Of Electronics And Information Technology(NIELIT)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25-10-2019</w:t>
            </w:r>
          </w:p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To</w:t>
            </w:r>
          </w:p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14-11-2019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441BC5" w:rsidRPr="00441BC5" w:rsidTr="00441BC5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Emerging Dynamics in Higher Education of Assam under NEP-2020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UGC-MMTC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8057E8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8057E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D .C. B. Girls’ College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22</w:t>
            </w: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  <w:lang w:eastAsia="en-US"/>
              </w:rPr>
              <w:t>nd</w:t>
            </w: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 xml:space="preserve"> June – 26</w:t>
            </w: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  <w:lang w:eastAsia="en-US"/>
              </w:rPr>
              <w:t>th</w:t>
            </w: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Jne</w:t>
            </w:r>
            <w:proofErr w:type="spellEnd"/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, 2026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11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8057E8" w:rsidRDefault="008057E8" w:rsidP="008057E8">
      <w:pPr>
        <w:pStyle w:val="ListParagraph"/>
        <w:ind w:left="1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472" w:rsidRDefault="00F96472" w:rsidP="00F964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F96472" w:rsidRDefault="00F96472" w:rsidP="00F96472">
      <w:pPr>
        <w:pStyle w:val="ListParagraph"/>
        <w:spacing w:after="0"/>
        <w:ind w:left="7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559"/>
        <w:gridCol w:w="1843"/>
        <w:gridCol w:w="2551"/>
        <w:gridCol w:w="1985"/>
      </w:tblGrid>
      <w:tr w:rsidR="00F96472" w:rsidRPr="00441BC5" w:rsidTr="00A87F1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Activity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Type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1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Attending/</w:t>
            </w:r>
          </w:p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Organizing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Name of Workshops/Seminars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Duration</w:t>
            </w:r>
          </w:p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(Dates)</w:t>
            </w:r>
          </w:p>
        </w:tc>
      </w:tr>
      <w:tr w:rsidR="00F96472" w:rsidRPr="00441BC5" w:rsidTr="00A87F1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Symposium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Our Power, Our Planet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22-04-2026</w:t>
            </w:r>
          </w:p>
        </w:tc>
      </w:tr>
      <w:tr w:rsidR="00F96472" w:rsidRPr="00441BC5" w:rsidTr="00A87F1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41BC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Ip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And Sports: Ready, Set, Innovate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26-04-2026 To 27-04-2026</w:t>
            </w:r>
          </w:p>
        </w:tc>
      </w:tr>
      <w:tr w:rsidR="00F96472" w:rsidRPr="00441BC5" w:rsidTr="00A87F1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Recent Trends In Social Science </w:t>
            </w:r>
            <w:proofErr w:type="spellStart"/>
            <w:r w:rsidRPr="00441BC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Redearch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Methodology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05-03-2026</w:t>
            </w:r>
          </w:p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07-03-2026</w:t>
            </w:r>
          </w:p>
        </w:tc>
      </w:tr>
      <w:tr w:rsidR="00F96472" w:rsidRPr="00441BC5" w:rsidTr="00A87F1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Symposium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And Inequalities In South Asia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15-09-2025</w:t>
            </w:r>
          </w:p>
        </w:tc>
      </w:tr>
      <w:tr w:rsidR="00F96472" w:rsidRPr="00441BC5" w:rsidTr="00A87F1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lastRenderedPageBreak/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A87F11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Reimagining Indian </w:t>
            </w:r>
            <w:proofErr w:type="spellStart"/>
            <w:r w:rsidRPr="00441BC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Highier</w:t>
            </w:r>
            <w:proofErr w:type="spellEnd"/>
            <w:r w:rsidRPr="00441BC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Education: Nep 2020’s Vision, Challenges And </w:t>
            </w:r>
            <w:proofErr w:type="spellStart"/>
            <w:r w:rsidRPr="00441BC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Propects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21-02-2025</w:t>
            </w:r>
          </w:p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A87F11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22-02-2025</w:t>
            </w:r>
          </w:p>
        </w:tc>
      </w:tr>
    </w:tbl>
    <w:tbl>
      <w:tblPr>
        <w:tblStyle w:val="TableGrid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559"/>
        <w:gridCol w:w="1843"/>
        <w:gridCol w:w="2551"/>
        <w:gridCol w:w="1985"/>
      </w:tblGrid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Research Projects, Fund Acquisition, Effective Strategies, Techniques And Smart Interactions- A Multidisciplinary Approach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24-06-2025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30-06-2025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Conference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>Ai In Teaching Learning Process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07-05-2025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08-05-2025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International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>Environmental Issues And Sustainable Development : The Global And Indian Perspective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03-05-2024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04-05-2024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>Understanding National Education Policy-2020: Issues And Challenges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21-02-2023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22-02-2023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Regional/State 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E-Content Creation And E-Learning” Ministry Of Education, </w:t>
            </w:r>
            <w:proofErr w:type="spellStart"/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>Govt</w:t>
            </w:r>
            <w:proofErr w:type="spellEnd"/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Of India ICT Initiatives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17-02-2022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17-02-2022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Regional/State 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A87F11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Strategies For Quality Assurance Of </w:t>
            </w:r>
            <w:r w:rsidR="00441BC5"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HEIS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05-11-2022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Regional/State 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Revised Accreditation Framework, </w:t>
            </w:r>
            <w:r w:rsidR="00F96472"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NAAC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09-02-2022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Ethics Of Pandemics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03-09-2021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04-09-2021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International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Population Growth, Natural Resources And Human Conflict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11-08-2021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12-08-2021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Regional/State 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>Goods And Services Tax</w:t>
            </w:r>
            <w:r w:rsidR="00F96472" w:rsidRPr="00441BC5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en-US"/>
              </w:rPr>
              <w:t>(GST)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07-04-2018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07-04-2018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Regional/State 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Design And Development Of Self Learning Materials</w:t>
            </w:r>
            <w:r w:rsidR="00F96472"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(SLMS) </w:t>
            </w: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For Distance And Online Learning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26-07-2017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01-08-2017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Implementation Of</w:t>
            </w:r>
            <w:r w:rsidR="00F96472"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CBCS </w:t>
            </w: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In Undergraduate Courses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25-06-2016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25-06-2016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Pedagogy, Question Paper Setting And Evaluation In Semester System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08-09-2015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13-09-2015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Using Natural Resources For Sustaining Modern Life-Style And Sustainable Development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29-08-2014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30-08-2014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Regional/State 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Reforms And Innovations In Teaching, Learning And Evaluation In Higher Education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15-03-2013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16-03-2013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Women Of Assam: From Pre Independence To Post Modern 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28-09-2012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29-09-2012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lastRenderedPageBreak/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Students Politics In India With Special Reference To Assam And North East India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14-09-2012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15-09-2012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Support Provision Against Man-Elephant Conflict In </w:t>
            </w:r>
            <w:proofErr w:type="spellStart"/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Jorhat</w:t>
            </w:r>
            <w:proofErr w:type="spellEnd"/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District- An Overview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19-07-2012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20-07-2012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Rural Infrastructure: A Great Challenge To Economic Development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06-12-2011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08-12-2011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Problems And Management Of Environmental Degradation In North-East India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14-10-2011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15-10-2011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Arabic &amp; Persian Inscriptions And Coins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28-09-2011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30-09-2011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Attended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Regional/State 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The Concept Of Continuous Evaluation And Its Implementation In Semester System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13-08-2011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13-08-2011</w:t>
            </w: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Man- Elephant Conflict &amp; Government Support Provision – A Case Study Of Impact Of Ex-Gratia Payment On Socio-Economic Status Of Affected Households In </w:t>
            </w:r>
            <w:proofErr w:type="spellStart"/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Jorhat</w:t>
            </w:r>
            <w:proofErr w:type="spellEnd"/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District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Environmental Awareness: A Great Challenge To Control Environmental Population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F96472" w:rsidRPr="00441BC5" w:rsidTr="00441BC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Presented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2"/>
                <w:szCs w:val="22"/>
                <w:lang w:eastAsia="en-US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441BC5" w:rsidP="00441BC5">
            <w:pPr>
              <w:pStyle w:val="NoSpacing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41BC5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Rural Poverty And Nutritional Security – The Present And Ways Forward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07-01-2011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</w:t>
            </w:r>
          </w:p>
          <w:p w:rsidR="00F96472" w:rsidRPr="00441BC5" w:rsidRDefault="00F96472" w:rsidP="00441BC5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41B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08-01-2011</w:t>
            </w:r>
          </w:p>
        </w:tc>
      </w:tr>
    </w:tbl>
    <w:p w:rsidR="00441BC5" w:rsidRDefault="00441BC5" w:rsidP="00441BC5">
      <w:pPr>
        <w:spacing w:after="0" w:line="360" w:lineRule="auto"/>
        <w:ind w:left="1120"/>
        <w:contextualSpacing/>
        <w:rPr>
          <w:rFonts w:ascii="Times New Roman" w:eastAsia="Times New Roman" w:hAnsi="Times New Roman" w:cs="Times New Roman"/>
        </w:rPr>
      </w:pPr>
    </w:p>
    <w:p w:rsidR="008057E8" w:rsidRDefault="008057E8" w:rsidP="00441BC5">
      <w:pPr>
        <w:spacing w:after="0" w:line="360" w:lineRule="auto"/>
        <w:ind w:left="1120"/>
        <w:contextualSpacing/>
        <w:rPr>
          <w:rFonts w:ascii="Times New Roman" w:eastAsia="Times New Roman" w:hAnsi="Times New Roman" w:cs="Times New Roman"/>
        </w:rPr>
      </w:pPr>
    </w:p>
    <w:p w:rsidR="008057E8" w:rsidRPr="00441BC5" w:rsidRDefault="008057E8" w:rsidP="00441BC5">
      <w:pPr>
        <w:spacing w:after="0" w:line="360" w:lineRule="auto"/>
        <w:ind w:left="1120"/>
        <w:contextualSpacing/>
        <w:rPr>
          <w:rFonts w:ascii="Times New Roman" w:eastAsia="Times New Roman" w:hAnsi="Times New Roman" w:cs="Times New Roman"/>
        </w:rPr>
      </w:pPr>
    </w:p>
    <w:p w:rsidR="00F96472" w:rsidRPr="008057E8" w:rsidRDefault="00F96472" w:rsidP="008057E8">
      <w:pPr>
        <w:pStyle w:val="NoSpacing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8057E8">
        <w:rPr>
          <w:rFonts w:ascii="Times New Roman" w:eastAsia="Times New Roman" w:hAnsi="Times New Roman" w:cs="Times New Roman"/>
        </w:rPr>
        <w:t>Self-declaration:</w:t>
      </w:r>
    </w:p>
    <w:p w:rsidR="00F96472" w:rsidRPr="008057E8" w:rsidRDefault="00F96472" w:rsidP="008057E8">
      <w:pPr>
        <w:pStyle w:val="NoSpacing"/>
        <w:rPr>
          <w:rFonts w:ascii="Times New Roman" w:eastAsia="Times New Roman" w:hAnsi="Times New Roman" w:cs="Times New Roman"/>
        </w:rPr>
      </w:pPr>
      <w:r w:rsidRPr="008057E8">
        <w:rPr>
          <w:rFonts w:ascii="Times New Roman" w:eastAsia="Times New Roman" w:hAnsi="Times New Roman" w:cs="Times New Roman"/>
        </w:rPr>
        <w:t>I hereby declare that the information provided above is true to the best of my knowledge.</w:t>
      </w:r>
    </w:p>
    <w:p w:rsidR="00F96472" w:rsidRPr="008057E8" w:rsidRDefault="00F96472" w:rsidP="008057E8">
      <w:pPr>
        <w:pStyle w:val="NoSpacing"/>
        <w:rPr>
          <w:rFonts w:ascii="Times New Roman" w:eastAsia="Times New Roman" w:hAnsi="Times New Roman" w:cs="Times New Roman"/>
        </w:rPr>
      </w:pPr>
    </w:p>
    <w:p w:rsidR="00441BC5" w:rsidRPr="008057E8" w:rsidRDefault="00441BC5" w:rsidP="008057E8">
      <w:pPr>
        <w:pStyle w:val="NoSpacing"/>
        <w:rPr>
          <w:rFonts w:ascii="Times New Roman" w:eastAsia="Times New Roman" w:hAnsi="Times New Roman" w:cs="Times New Roman"/>
          <w:i/>
          <w:iCs/>
        </w:rPr>
      </w:pPr>
    </w:p>
    <w:p w:rsidR="00441BC5" w:rsidRPr="008057E8" w:rsidRDefault="00441BC5" w:rsidP="008057E8">
      <w:pPr>
        <w:pStyle w:val="NoSpacing"/>
        <w:rPr>
          <w:rFonts w:ascii="Times New Roman" w:eastAsia="Times New Roman" w:hAnsi="Times New Roman" w:cs="Times New Roman"/>
          <w:i/>
          <w:iCs/>
        </w:rPr>
      </w:pPr>
    </w:p>
    <w:p w:rsidR="00F96472" w:rsidRPr="008057E8" w:rsidRDefault="00F96472" w:rsidP="008057E8">
      <w:pPr>
        <w:pStyle w:val="NoSpacing"/>
        <w:ind w:left="2880"/>
        <w:jc w:val="center"/>
        <w:rPr>
          <w:rFonts w:ascii="Times New Roman" w:eastAsia="Times New Roman" w:hAnsi="Times New Roman" w:cs="Times New Roman"/>
          <w:i/>
          <w:iCs/>
        </w:rPr>
      </w:pPr>
      <w:r w:rsidRPr="008057E8">
        <w:rPr>
          <w:rFonts w:ascii="Times New Roman" w:eastAsia="Times New Roman" w:hAnsi="Times New Roman" w:cs="Times New Roman"/>
          <w:i/>
          <w:iCs/>
        </w:rPr>
        <w:t>Signature:</w:t>
      </w:r>
    </w:p>
    <w:p w:rsidR="008057E8" w:rsidRDefault="008057E8" w:rsidP="008057E8">
      <w:pPr>
        <w:pStyle w:val="NoSpacing"/>
        <w:ind w:left="2880"/>
        <w:jc w:val="center"/>
        <w:rPr>
          <w:rFonts w:ascii="Times New Roman" w:eastAsia="Times New Roman" w:hAnsi="Times New Roman" w:cs="Times New Roman"/>
          <w:i/>
          <w:iCs/>
        </w:rPr>
      </w:pPr>
    </w:p>
    <w:p w:rsidR="00F96472" w:rsidRPr="008057E8" w:rsidRDefault="00F96472" w:rsidP="008057E8">
      <w:pPr>
        <w:pStyle w:val="NoSpacing"/>
        <w:ind w:left="2880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8057E8">
        <w:rPr>
          <w:rFonts w:ascii="Times New Roman" w:eastAsia="Times New Roman" w:hAnsi="Times New Roman" w:cs="Times New Roman"/>
          <w:i/>
          <w:iCs/>
        </w:rPr>
        <w:t>Alena Begum</w:t>
      </w:r>
    </w:p>
    <w:p w:rsidR="00F96472" w:rsidRPr="008057E8" w:rsidRDefault="00F96472" w:rsidP="008057E8">
      <w:pPr>
        <w:pStyle w:val="NoSpacing"/>
        <w:ind w:left="4320" w:firstLine="720"/>
        <w:rPr>
          <w:rFonts w:ascii="Times New Roman" w:eastAsia="Times New Roman" w:hAnsi="Times New Roman" w:cs="Times New Roman"/>
        </w:rPr>
      </w:pPr>
      <w:r w:rsidRPr="008057E8">
        <w:rPr>
          <w:rFonts w:ascii="Times New Roman" w:eastAsia="Times New Roman" w:hAnsi="Times New Roman" w:cs="Times New Roman"/>
          <w:i/>
          <w:iCs/>
        </w:rPr>
        <w:t>Date:</w:t>
      </w:r>
      <w:r w:rsidR="00441BC5" w:rsidRPr="008057E8">
        <w:rPr>
          <w:rFonts w:ascii="Times New Roman" w:eastAsia="Times New Roman" w:hAnsi="Times New Roman" w:cs="Times New Roman"/>
          <w:i/>
          <w:iCs/>
        </w:rPr>
        <w:t xml:space="preserve"> </w:t>
      </w:r>
      <w:r w:rsidRPr="008057E8">
        <w:rPr>
          <w:rFonts w:ascii="Times New Roman" w:eastAsia="Times New Roman" w:hAnsi="Times New Roman" w:cs="Times New Roman"/>
          <w:i/>
          <w:iCs/>
        </w:rPr>
        <w:t>2nd May, 202</w:t>
      </w:r>
    </w:p>
    <w:p w:rsidR="00FB5386" w:rsidRPr="008057E8" w:rsidRDefault="00FB5386">
      <w:pPr>
        <w:rPr>
          <w:rFonts w:ascii="Times New Roman" w:hAnsi="Times New Roman" w:cs="Times New Roman"/>
        </w:rPr>
      </w:pPr>
    </w:p>
    <w:sectPr w:rsidR="00FB5386" w:rsidRPr="008057E8" w:rsidSect="0014055B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panose1 w:val="020208030705050203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E46B1"/>
    <w:multiLevelType w:val="hybridMultilevel"/>
    <w:tmpl w:val="F6DE4A64"/>
    <w:lvl w:ilvl="0" w:tplc="4B9034CC">
      <w:start w:val="5"/>
      <w:numFmt w:val="decimal"/>
      <w:lvlText w:val="%1."/>
      <w:lvlJc w:val="left"/>
      <w:pPr>
        <w:ind w:left="760" w:hanging="360"/>
      </w:pPr>
      <w:rPr>
        <w:rFonts w:ascii="Times New Roman Bold" w:hAnsi="Times New Roman Bold" w:cs="Times New Roman Bold" w:hint="default"/>
        <w:b/>
        <w:color w:val="000000"/>
      </w:rPr>
    </w:lvl>
    <w:lvl w:ilvl="1" w:tplc="40090019">
      <w:start w:val="1"/>
      <w:numFmt w:val="lowerLetter"/>
      <w:lvlText w:val="%2."/>
      <w:lvlJc w:val="left"/>
      <w:pPr>
        <w:ind w:left="1480" w:hanging="360"/>
      </w:pPr>
    </w:lvl>
    <w:lvl w:ilvl="2" w:tplc="4009001B">
      <w:start w:val="1"/>
      <w:numFmt w:val="lowerRoman"/>
      <w:lvlText w:val="%3."/>
      <w:lvlJc w:val="right"/>
      <w:pPr>
        <w:ind w:left="2200" w:hanging="180"/>
      </w:pPr>
    </w:lvl>
    <w:lvl w:ilvl="3" w:tplc="4009000F">
      <w:start w:val="1"/>
      <w:numFmt w:val="decimal"/>
      <w:lvlText w:val="%4."/>
      <w:lvlJc w:val="left"/>
      <w:pPr>
        <w:ind w:left="2920" w:hanging="360"/>
      </w:pPr>
    </w:lvl>
    <w:lvl w:ilvl="4" w:tplc="40090019">
      <w:start w:val="1"/>
      <w:numFmt w:val="lowerLetter"/>
      <w:lvlText w:val="%5."/>
      <w:lvlJc w:val="left"/>
      <w:pPr>
        <w:ind w:left="3640" w:hanging="360"/>
      </w:pPr>
    </w:lvl>
    <w:lvl w:ilvl="5" w:tplc="4009001B">
      <w:start w:val="1"/>
      <w:numFmt w:val="lowerRoman"/>
      <w:lvlText w:val="%6."/>
      <w:lvlJc w:val="right"/>
      <w:pPr>
        <w:ind w:left="4360" w:hanging="180"/>
      </w:pPr>
    </w:lvl>
    <w:lvl w:ilvl="6" w:tplc="4009000F">
      <w:start w:val="1"/>
      <w:numFmt w:val="decimal"/>
      <w:lvlText w:val="%7."/>
      <w:lvlJc w:val="left"/>
      <w:pPr>
        <w:ind w:left="5080" w:hanging="360"/>
      </w:pPr>
    </w:lvl>
    <w:lvl w:ilvl="7" w:tplc="40090019">
      <w:start w:val="1"/>
      <w:numFmt w:val="lowerLetter"/>
      <w:lvlText w:val="%8."/>
      <w:lvlJc w:val="left"/>
      <w:pPr>
        <w:ind w:left="5800" w:hanging="360"/>
      </w:pPr>
    </w:lvl>
    <w:lvl w:ilvl="8" w:tplc="4009001B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2AC91893"/>
    <w:multiLevelType w:val="hybridMultilevel"/>
    <w:tmpl w:val="FFFFFFFF"/>
    <w:lvl w:ilvl="0" w:tplc="0BE0FBAE">
      <w:start w:val="1"/>
      <w:numFmt w:val="decimal"/>
      <w:lvlText w:val="%1."/>
      <w:lvlJc w:val="left"/>
      <w:pPr>
        <w:ind w:left="400" w:hanging="360"/>
      </w:pPr>
    </w:lvl>
    <w:lvl w:ilvl="1" w:tplc="E2A45BF4">
      <w:start w:val="1"/>
      <w:numFmt w:val="lowerLetter"/>
      <w:lvlText w:val="%2."/>
      <w:lvlJc w:val="left"/>
      <w:pPr>
        <w:ind w:left="800" w:hanging="360"/>
      </w:pPr>
    </w:lvl>
    <w:lvl w:ilvl="2" w:tplc="04A232F6">
      <w:start w:val="1"/>
      <w:numFmt w:val="lowerRoman"/>
      <w:lvlText w:val="%3."/>
      <w:lvlJc w:val="right"/>
      <w:pPr>
        <w:ind w:left="1200" w:hanging="180"/>
      </w:pPr>
    </w:lvl>
    <w:lvl w:ilvl="3" w:tplc="4D201D58">
      <w:start w:val="1"/>
      <w:numFmt w:val="decimal"/>
      <w:lvlText w:val="%4."/>
      <w:lvlJc w:val="left"/>
      <w:pPr>
        <w:ind w:left="1600" w:hanging="360"/>
      </w:pPr>
    </w:lvl>
    <w:lvl w:ilvl="4" w:tplc="048011CA">
      <w:start w:val="1"/>
      <w:numFmt w:val="lowerLetter"/>
      <w:lvlText w:val="%5."/>
      <w:lvlJc w:val="left"/>
      <w:pPr>
        <w:ind w:left="2000" w:hanging="360"/>
      </w:pPr>
    </w:lvl>
    <w:lvl w:ilvl="5" w:tplc="F8BC0254">
      <w:start w:val="1"/>
      <w:numFmt w:val="lowerRoman"/>
      <w:lvlText w:val="%6."/>
      <w:lvlJc w:val="right"/>
      <w:pPr>
        <w:ind w:left="2400" w:hanging="180"/>
      </w:pPr>
    </w:lvl>
    <w:lvl w:ilvl="6" w:tplc="8DFA3BDC">
      <w:start w:val="1"/>
      <w:numFmt w:val="decimal"/>
      <w:lvlText w:val="%7."/>
      <w:lvlJc w:val="left"/>
      <w:pPr>
        <w:ind w:left="2800" w:hanging="360"/>
      </w:pPr>
    </w:lvl>
    <w:lvl w:ilvl="7" w:tplc="ECF40BC2">
      <w:start w:val="1"/>
      <w:numFmt w:val="lowerLetter"/>
      <w:lvlText w:val="%8."/>
      <w:lvlJc w:val="left"/>
      <w:pPr>
        <w:ind w:left="3200" w:hanging="360"/>
      </w:pPr>
    </w:lvl>
    <w:lvl w:ilvl="8" w:tplc="80EC5288">
      <w:numFmt w:val="decimal"/>
      <w:lvlText w:val=""/>
      <w:lvlJc w:val="left"/>
      <w:pPr>
        <w:ind w:left="0" w:firstLine="0"/>
      </w:pPr>
    </w:lvl>
  </w:abstractNum>
  <w:abstractNum w:abstractNumId="3">
    <w:nsid w:val="4FF06552"/>
    <w:multiLevelType w:val="hybridMultilevel"/>
    <w:tmpl w:val="3B0E0DC6"/>
    <w:lvl w:ilvl="0" w:tplc="5F1AFC5E">
      <w:start w:val="9"/>
      <w:numFmt w:val="lowerLetter"/>
      <w:lvlText w:val="%1."/>
      <w:lvlJc w:val="left"/>
      <w:pPr>
        <w:ind w:left="1480" w:hanging="360"/>
      </w:pPr>
      <w:rPr>
        <w:rFonts w:ascii="Times New Roman Bold" w:hAnsi="Times New Roman Bold" w:cs="Times New Roman Bold" w:hint="default"/>
        <w:b/>
        <w:color w:val="000000"/>
      </w:rPr>
    </w:lvl>
    <w:lvl w:ilvl="1" w:tplc="40090019">
      <w:start w:val="1"/>
      <w:numFmt w:val="lowerLetter"/>
      <w:lvlText w:val="%2."/>
      <w:lvlJc w:val="left"/>
      <w:pPr>
        <w:ind w:left="2200" w:hanging="360"/>
      </w:pPr>
    </w:lvl>
    <w:lvl w:ilvl="2" w:tplc="4009001B">
      <w:start w:val="1"/>
      <w:numFmt w:val="lowerRoman"/>
      <w:lvlText w:val="%3."/>
      <w:lvlJc w:val="right"/>
      <w:pPr>
        <w:ind w:left="2920" w:hanging="180"/>
      </w:pPr>
    </w:lvl>
    <w:lvl w:ilvl="3" w:tplc="4009000F">
      <w:start w:val="1"/>
      <w:numFmt w:val="decimal"/>
      <w:lvlText w:val="%4."/>
      <w:lvlJc w:val="left"/>
      <w:pPr>
        <w:ind w:left="3640" w:hanging="360"/>
      </w:pPr>
    </w:lvl>
    <w:lvl w:ilvl="4" w:tplc="40090019">
      <w:start w:val="1"/>
      <w:numFmt w:val="lowerLetter"/>
      <w:lvlText w:val="%5."/>
      <w:lvlJc w:val="left"/>
      <w:pPr>
        <w:ind w:left="4360" w:hanging="360"/>
      </w:pPr>
    </w:lvl>
    <w:lvl w:ilvl="5" w:tplc="4009001B">
      <w:start w:val="1"/>
      <w:numFmt w:val="lowerRoman"/>
      <w:lvlText w:val="%6."/>
      <w:lvlJc w:val="right"/>
      <w:pPr>
        <w:ind w:left="5080" w:hanging="180"/>
      </w:pPr>
    </w:lvl>
    <w:lvl w:ilvl="6" w:tplc="4009000F">
      <w:start w:val="1"/>
      <w:numFmt w:val="decimal"/>
      <w:lvlText w:val="%7."/>
      <w:lvlJc w:val="left"/>
      <w:pPr>
        <w:ind w:left="5800" w:hanging="360"/>
      </w:pPr>
    </w:lvl>
    <w:lvl w:ilvl="7" w:tplc="40090019">
      <w:start w:val="1"/>
      <w:numFmt w:val="lowerLetter"/>
      <w:lvlText w:val="%8."/>
      <w:lvlJc w:val="left"/>
      <w:pPr>
        <w:ind w:left="6520" w:hanging="360"/>
      </w:pPr>
    </w:lvl>
    <w:lvl w:ilvl="8" w:tplc="4009001B">
      <w:start w:val="1"/>
      <w:numFmt w:val="lowerRoman"/>
      <w:lvlText w:val="%9."/>
      <w:lvlJc w:val="right"/>
      <w:pPr>
        <w:ind w:left="7240" w:hanging="180"/>
      </w:pPr>
    </w:lvl>
  </w:abstractNum>
  <w:abstractNum w:abstractNumId="4">
    <w:nsid w:val="5A583366"/>
    <w:multiLevelType w:val="hybridMultilevel"/>
    <w:tmpl w:val="3F5878C6"/>
    <w:lvl w:ilvl="0" w:tplc="E6A61432">
      <w:start w:val="1"/>
      <w:numFmt w:val="lowerRoman"/>
      <w:lvlText w:val="%1."/>
      <w:lvlJc w:val="left"/>
      <w:pPr>
        <w:ind w:left="2160" w:hanging="720"/>
      </w:p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>
      <w:start w:val="1"/>
      <w:numFmt w:val="lowerRoman"/>
      <w:lvlText w:val="%3."/>
      <w:lvlJc w:val="right"/>
      <w:pPr>
        <w:ind w:left="3240" w:hanging="180"/>
      </w:pPr>
    </w:lvl>
    <w:lvl w:ilvl="3" w:tplc="4009000F">
      <w:start w:val="1"/>
      <w:numFmt w:val="decimal"/>
      <w:lvlText w:val="%4."/>
      <w:lvlJc w:val="left"/>
      <w:pPr>
        <w:ind w:left="3960" w:hanging="360"/>
      </w:pPr>
    </w:lvl>
    <w:lvl w:ilvl="4" w:tplc="40090019">
      <w:start w:val="1"/>
      <w:numFmt w:val="lowerLetter"/>
      <w:lvlText w:val="%5."/>
      <w:lvlJc w:val="left"/>
      <w:pPr>
        <w:ind w:left="4680" w:hanging="360"/>
      </w:pPr>
    </w:lvl>
    <w:lvl w:ilvl="5" w:tplc="4009001B">
      <w:start w:val="1"/>
      <w:numFmt w:val="lowerRoman"/>
      <w:lvlText w:val="%6."/>
      <w:lvlJc w:val="right"/>
      <w:pPr>
        <w:ind w:left="5400" w:hanging="180"/>
      </w:pPr>
    </w:lvl>
    <w:lvl w:ilvl="6" w:tplc="4009000F">
      <w:start w:val="1"/>
      <w:numFmt w:val="decimal"/>
      <w:lvlText w:val="%7."/>
      <w:lvlJc w:val="left"/>
      <w:pPr>
        <w:ind w:left="6120" w:hanging="360"/>
      </w:pPr>
    </w:lvl>
    <w:lvl w:ilvl="7" w:tplc="40090019">
      <w:start w:val="1"/>
      <w:numFmt w:val="lowerLetter"/>
      <w:lvlText w:val="%8."/>
      <w:lvlJc w:val="left"/>
      <w:pPr>
        <w:ind w:left="6840" w:hanging="360"/>
      </w:pPr>
    </w:lvl>
    <w:lvl w:ilvl="8" w:tplc="400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F624F87"/>
    <w:multiLevelType w:val="hybridMultilevel"/>
    <w:tmpl w:val="01D6B5A0"/>
    <w:lvl w:ilvl="0" w:tplc="74F0A638">
      <w:start w:val="6"/>
      <w:numFmt w:val="decimal"/>
      <w:lvlText w:val="%1."/>
      <w:lvlJc w:val="left"/>
      <w:pPr>
        <w:ind w:left="1120" w:hanging="360"/>
      </w:pPr>
      <w:rPr>
        <w:rFonts w:ascii="Times New Roman Bold" w:hAnsi="Times New Roman Bold" w:cs="Times New Roman Bold" w:hint="default"/>
        <w:b/>
        <w:color w:val="000000"/>
      </w:rPr>
    </w:lvl>
    <w:lvl w:ilvl="1" w:tplc="40090019">
      <w:start w:val="1"/>
      <w:numFmt w:val="lowerLetter"/>
      <w:lvlText w:val="%2."/>
      <w:lvlJc w:val="left"/>
      <w:pPr>
        <w:ind w:left="1840" w:hanging="360"/>
      </w:pPr>
    </w:lvl>
    <w:lvl w:ilvl="2" w:tplc="4009001B">
      <w:start w:val="1"/>
      <w:numFmt w:val="lowerRoman"/>
      <w:lvlText w:val="%3."/>
      <w:lvlJc w:val="right"/>
      <w:pPr>
        <w:ind w:left="2560" w:hanging="180"/>
      </w:pPr>
    </w:lvl>
    <w:lvl w:ilvl="3" w:tplc="4009000F">
      <w:start w:val="1"/>
      <w:numFmt w:val="decimal"/>
      <w:lvlText w:val="%4."/>
      <w:lvlJc w:val="left"/>
      <w:pPr>
        <w:ind w:left="3280" w:hanging="360"/>
      </w:pPr>
    </w:lvl>
    <w:lvl w:ilvl="4" w:tplc="40090019">
      <w:start w:val="1"/>
      <w:numFmt w:val="lowerLetter"/>
      <w:lvlText w:val="%5."/>
      <w:lvlJc w:val="left"/>
      <w:pPr>
        <w:ind w:left="4000" w:hanging="360"/>
      </w:pPr>
    </w:lvl>
    <w:lvl w:ilvl="5" w:tplc="4009001B">
      <w:start w:val="1"/>
      <w:numFmt w:val="lowerRoman"/>
      <w:lvlText w:val="%6."/>
      <w:lvlJc w:val="right"/>
      <w:pPr>
        <w:ind w:left="4720" w:hanging="180"/>
      </w:pPr>
    </w:lvl>
    <w:lvl w:ilvl="6" w:tplc="4009000F">
      <w:start w:val="1"/>
      <w:numFmt w:val="decimal"/>
      <w:lvlText w:val="%7."/>
      <w:lvlJc w:val="left"/>
      <w:pPr>
        <w:ind w:left="5440" w:hanging="360"/>
      </w:pPr>
    </w:lvl>
    <w:lvl w:ilvl="7" w:tplc="40090019">
      <w:start w:val="1"/>
      <w:numFmt w:val="lowerLetter"/>
      <w:lvlText w:val="%8."/>
      <w:lvlJc w:val="left"/>
      <w:pPr>
        <w:ind w:left="6160" w:hanging="360"/>
      </w:pPr>
    </w:lvl>
    <w:lvl w:ilvl="8" w:tplc="4009001B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7CFD43DD"/>
    <w:multiLevelType w:val="hybridMultilevel"/>
    <w:tmpl w:val="D814267A"/>
    <w:lvl w:ilvl="0" w:tplc="403E06A2">
      <w:start w:val="2"/>
      <w:numFmt w:val="lowerRoman"/>
      <w:lvlText w:val="%1."/>
      <w:lvlJc w:val="left"/>
      <w:pPr>
        <w:ind w:left="1920" w:hanging="720"/>
      </w:pPr>
      <w:rPr>
        <w:rFonts w:ascii="Times New Roman Bold" w:hAnsi="Times New Roman Bold" w:cs="Times New Roman Bold" w:hint="default"/>
        <w:b/>
        <w:color w:val="000000"/>
      </w:rPr>
    </w:lvl>
    <w:lvl w:ilvl="1" w:tplc="40090019">
      <w:start w:val="1"/>
      <w:numFmt w:val="lowerLetter"/>
      <w:lvlText w:val="%2."/>
      <w:lvlJc w:val="left"/>
      <w:pPr>
        <w:ind w:left="2280" w:hanging="360"/>
      </w:pPr>
    </w:lvl>
    <w:lvl w:ilvl="2" w:tplc="4009001B">
      <w:start w:val="1"/>
      <w:numFmt w:val="lowerRoman"/>
      <w:lvlText w:val="%3."/>
      <w:lvlJc w:val="right"/>
      <w:pPr>
        <w:ind w:left="3000" w:hanging="180"/>
      </w:pPr>
    </w:lvl>
    <w:lvl w:ilvl="3" w:tplc="4009000F">
      <w:start w:val="1"/>
      <w:numFmt w:val="decimal"/>
      <w:lvlText w:val="%4."/>
      <w:lvlJc w:val="left"/>
      <w:pPr>
        <w:ind w:left="3720" w:hanging="360"/>
      </w:pPr>
    </w:lvl>
    <w:lvl w:ilvl="4" w:tplc="40090019">
      <w:start w:val="1"/>
      <w:numFmt w:val="lowerLetter"/>
      <w:lvlText w:val="%5."/>
      <w:lvlJc w:val="left"/>
      <w:pPr>
        <w:ind w:left="4440" w:hanging="360"/>
      </w:pPr>
    </w:lvl>
    <w:lvl w:ilvl="5" w:tplc="4009001B">
      <w:start w:val="1"/>
      <w:numFmt w:val="lowerRoman"/>
      <w:lvlText w:val="%6."/>
      <w:lvlJc w:val="right"/>
      <w:pPr>
        <w:ind w:left="5160" w:hanging="180"/>
      </w:pPr>
    </w:lvl>
    <w:lvl w:ilvl="6" w:tplc="4009000F">
      <w:start w:val="1"/>
      <w:numFmt w:val="decimal"/>
      <w:lvlText w:val="%7."/>
      <w:lvlJc w:val="left"/>
      <w:pPr>
        <w:ind w:left="5880" w:hanging="360"/>
      </w:pPr>
    </w:lvl>
    <w:lvl w:ilvl="7" w:tplc="40090019">
      <w:start w:val="1"/>
      <w:numFmt w:val="lowerLetter"/>
      <w:lvlText w:val="%8."/>
      <w:lvlJc w:val="left"/>
      <w:pPr>
        <w:ind w:left="6600" w:hanging="360"/>
      </w:pPr>
    </w:lvl>
    <w:lvl w:ilvl="8" w:tplc="4009001B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>
    <w:abstractNumId w:val="1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FC"/>
    <w:rsid w:val="0014055B"/>
    <w:rsid w:val="002B7BC6"/>
    <w:rsid w:val="00382AAD"/>
    <w:rsid w:val="00441BC5"/>
    <w:rsid w:val="008057E8"/>
    <w:rsid w:val="008A724E"/>
    <w:rsid w:val="00951A39"/>
    <w:rsid w:val="00A87F11"/>
    <w:rsid w:val="00AA4D7D"/>
    <w:rsid w:val="00BD18B9"/>
    <w:rsid w:val="00D4069E"/>
    <w:rsid w:val="00EE5D1A"/>
    <w:rsid w:val="00EF1DB7"/>
    <w:rsid w:val="00F96472"/>
    <w:rsid w:val="00FB5386"/>
    <w:rsid w:val="00F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472"/>
    <w:pPr>
      <w:spacing w:line="276" w:lineRule="auto"/>
    </w:pPr>
    <w:rPr>
      <w:rFonts w:eastAsiaTheme="minorEastAsia"/>
      <w:kern w:val="2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472"/>
    <w:rPr>
      <w:rFonts w:ascii="Tahoma" w:eastAsiaTheme="minorEastAsia" w:hAnsi="Tahoma" w:cs="Tahoma"/>
      <w:kern w:val="2"/>
      <w:sz w:val="16"/>
      <w:szCs w:val="16"/>
      <w:lang w:val="en-IN" w:eastAsia="en-GB"/>
    </w:rPr>
  </w:style>
  <w:style w:type="paragraph" w:styleId="ListParagraph">
    <w:name w:val="List Paragraph"/>
    <w:basedOn w:val="Normal"/>
    <w:uiPriority w:val="34"/>
    <w:qFormat/>
    <w:rsid w:val="00F96472"/>
    <w:pPr>
      <w:spacing w:after="200"/>
      <w:ind w:left="720"/>
      <w:contextualSpacing/>
    </w:pPr>
    <w:rPr>
      <w:rFonts w:eastAsia="Calibri"/>
      <w:kern w:val="0"/>
      <w:sz w:val="22"/>
      <w:szCs w:val="22"/>
      <w:lang w:eastAsia="en-US"/>
    </w:rPr>
  </w:style>
  <w:style w:type="paragraph" w:customStyle="1" w:styleId="BalloonText1">
    <w:name w:val="Balloon Text1"/>
    <w:basedOn w:val="Normal"/>
    <w:next w:val="BalloonText"/>
    <w:uiPriority w:val="99"/>
    <w:semiHidden/>
    <w:rsid w:val="00F96472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eastAsia="en-US"/>
    </w:rPr>
  </w:style>
  <w:style w:type="paragraph" w:customStyle="1" w:styleId="isselectedend">
    <w:name w:val="isselectedend"/>
    <w:basedOn w:val="Normal"/>
    <w:uiPriority w:val="99"/>
    <w:rsid w:val="00F9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96472"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uiPriority w:val="59"/>
    <w:rsid w:val="00F96472"/>
    <w:pPr>
      <w:spacing w:after="0" w:line="240" w:lineRule="auto"/>
    </w:pPr>
    <w:rPr>
      <w:rFonts w:eastAsia="Calibri"/>
      <w:kern w:val="2"/>
      <w:lang w:val="en-I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F96472"/>
    <w:pPr>
      <w:spacing w:after="0" w:line="240" w:lineRule="auto"/>
    </w:pPr>
    <w:rPr>
      <w:kern w:val="2"/>
      <w:lang w:val="en-I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055B"/>
    <w:pPr>
      <w:spacing w:after="0" w:line="240" w:lineRule="auto"/>
    </w:pPr>
    <w:rPr>
      <w:rFonts w:eastAsiaTheme="minorEastAsia"/>
      <w:kern w:val="2"/>
      <w:sz w:val="24"/>
      <w:szCs w:val="24"/>
      <w:lang w:val="en-IN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472"/>
    <w:pPr>
      <w:spacing w:line="276" w:lineRule="auto"/>
    </w:pPr>
    <w:rPr>
      <w:rFonts w:eastAsiaTheme="minorEastAsia"/>
      <w:kern w:val="2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472"/>
    <w:rPr>
      <w:rFonts w:ascii="Tahoma" w:eastAsiaTheme="minorEastAsia" w:hAnsi="Tahoma" w:cs="Tahoma"/>
      <w:kern w:val="2"/>
      <w:sz w:val="16"/>
      <w:szCs w:val="16"/>
      <w:lang w:val="en-IN" w:eastAsia="en-GB"/>
    </w:rPr>
  </w:style>
  <w:style w:type="paragraph" w:styleId="ListParagraph">
    <w:name w:val="List Paragraph"/>
    <w:basedOn w:val="Normal"/>
    <w:uiPriority w:val="34"/>
    <w:qFormat/>
    <w:rsid w:val="00F96472"/>
    <w:pPr>
      <w:spacing w:after="200"/>
      <w:ind w:left="720"/>
      <w:contextualSpacing/>
    </w:pPr>
    <w:rPr>
      <w:rFonts w:eastAsia="Calibri"/>
      <w:kern w:val="0"/>
      <w:sz w:val="22"/>
      <w:szCs w:val="22"/>
      <w:lang w:eastAsia="en-US"/>
    </w:rPr>
  </w:style>
  <w:style w:type="paragraph" w:customStyle="1" w:styleId="BalloonText1">
    <w:name w:val="Balloon Text1"/>
    <w:basedOn w:val="Normal"/>
    <w:next w:val="BalloonText"/>
    <w:uiPriority w:val="99"/>
    <w:semiHidden/>
    <w:rsid w:val="00F96472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eastAsia="en-US"/>
    </w:rPr>
  </w:style>
  <w:style w:type="paragraph" w:customStyle="1" w:styleId="isselectedend">
    <w:name w:val="isselectedend"/>
    <w:basedOn w:val="Normal"/>
    <w:uiPriority w:val="99"/>
    <w:rsid w:val="00F9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96472"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uiPriority w:val="59"/>
    <w:rsid w:val="00F96472"/>
    <w:pPr>
      <w:spacing w:after="0" w:line="240" w:lineRule="auto"/>
    </w:pPr>
    <w:rPr>
      <w:rFonts w:eastAsia="Calibri"/>
      <w:kern w:val="2"/>
      <w:lang w:val="en-I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F96472"/>
    <w:pPr>
      <w:spacing w:after="0" w:line="240" w:lineRule="auto"/>
    </w:pPr>
    <w:rPr>
      <w:kern w:val="2"/>
      <w:lang w:val="en-I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055B"/>
    <w:pPr>
      <w:spacing w:after="0" w:line="240" w:lineRule="auto"/>
    </w:pPr>
    <w:rPr>
      <w:rFonts w:eastAsiaTheme="minorEastAsia"/>
      <w:kern w:val="2"/>
      <w:sz w:val="24"/>
      <w:szCs w:val="24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2026-06-02T12:14:00Z</dcterms:created>
  <dcterms:modified xsi:type="dcterms:W3CDTF">2026-07-14T11:17:00Z</dcterms:modified>
</cp:coreProperties>
</file>